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2C" w:rsidRPr="00C2141D" w:rsidRDefault="00F1012C" w:rsidP="00F1012C">
      <w:pPr>
        <w:jc w:val="center"/>
        <w:rPr>
          <w:rFonts w:asciiTheme="majorHAnsi" w:hAnsiTheme="majorHAnsi" w:cstheme="majorHAnsi"/>
          <w:b/>
          <w:color w:val="201F1E"/>
          <w:u w:val="single"/>
          <w:shd w:val="clear" w:color="auto" w:fill="FFFFFF"/>
        </w:rPr>
      </w:pPr>
      <w:bookmarkStart w:id="0" w:name="_GoBack"/>
      <w:bookmarkEnd w:id="0"/>
      <w:r w:rsidRPr="00C2141D">
        <w:rPr>
          <w:rFonts w:asciiTheme="majorHAnsi" w:hAnsiTheme="majorHAnsi" w:cstheme="majorHAnsi"/>
          <w:b/>
          <w:color w:val="201F1E"/>
          <w:u w:val="single"/>
          <w:shd w:val="clear" w:color="auto" w:fill="FFFFFF"/>
        </w:rPr>
        <w:t>Curriculum Intent, Implement, Impact statement</w:t>
      </w:r>
    </w:p>
    <w:p w:rsidR="00F1012C" w:rsidRPr="00C2141D" w:rsidRDefault="00F1012C" w:rsidP="00F1012C">
      <w:pPr>
        <w:rPr>
          <w:rFonts w:asciiTheme="majorHAnsi" w:hAnsiTheme="majorHAnsi" w:cstheme="majorHAnsi"/>
          <w:b/>
          <w:color w:val="201F1E"/>
          <w:sz w:val="20"/>
          <w:shd w:val="clear" w:color="auto" w:fill="FFFFFF"/>
        </w:rPr>
      </w:pPr>
      <w:r w:rsidRPr="00C2141D">
        <w:rPr>
          <w:rFonts w:asciiTheme="majorHAnsi" w:hAnsiTheme="majorHAnsi" w:cstheme="majorHAnsi"/>
          <w:b/>
          <w:color w:val="201F1E"/>
          <w:sz w:val="20"/>
          <w:shd w:val="clear" w:color="auto" w:fill="FFFFFF"/>
        </w:rPr>
        <w:t xml:space="preserve">Subject: </w:t>
      </w:r>
      <w:r>
        <w:rPr>
          <w:rFonts w:asciiTheme="majorHAnsi" w:hAnsiTheme="majorHAnsi" w:cstheme="majorHAnsi"/>
          <w:b/>
          <w:color w:val="201F1E"/>
          <w:sz w:val="20"/>
          <w:shd w:val="clear" w:color="auto" w:fill="FFFFFF"/>
        </w:rPr>
        <w:t>History</w:t>
      </w:r>
    </w:p>
    <w:p w:rsidR="00F1012C" w:rsidRPr="00C2141D" w:rsidRDefault="00F1012C" w:rsidP="00F1012C">
      <w:pPr>
        <w:rPr>
          <w:rFonts w:asciiTheme="majorHAnsi" w:hAnsiTheme="majorHAnsi" w:cstheme="majorHAnsi"/>
          <w:b/>
          <w:color w:val="201F1E"/>
          <w:sz w:val="20"/>
          <w:shd w:val="clear" w:color="auto" w:fill="FFFFFF"/>
        </w:rPr>
      </w:pPr>
      <w:r w:rsidRPr="00C2141D">
        <w:rPr>
          <w:rFonts w:asciiTheme="majorHAnsi" w:hAnsiTheme="majorHAnsi" w:cstheme="majorHAnsi"/>
          <w:b/>
          <w:color w:val="201F1E"/>
          <w:sz w:val="20"/>
          <w:shd w:val="clear" w:color="auto" w:fill="FFFFFF"/>
        </w:rPr>
        <w:t>Subject Leader: Shannon Palmer</w:t>
      </w:r>
    </w:p>
    <w:p w:rsidR="000B776A" w:rsidRDefault="000B776A"/>
    <w:p w:rsidR="00F1012C" w:rsidRDefault="00F1012C">
      <w:pPr>
        <w:rPr>
          <w:b/>
          <w:u w:val="single"/>
        </w:rPr>
      </w:pPr>
      <w:r w:rsidRPr="00F1012C">
        <w:rPr>
          <w:b/>
          <w:u w:val="single"/>
        </w:rPr>
        <w:t>Intent</w:t>
      </w:r>
    </w:p>
    <w:p w:rsidR="00F1012C" w:rsidRDefault="00F1012C">
      <w:r>
        <w:t xml:space="preserve">At St. John’s Green, we aim to create a curriculum that enables a love for history and a curiosity for understanding the </w:t>
      </w:r>
      <w:r w:rsidR="00486F02">
        <w:t xml:space="preserve">importance of historical events that has shaped our world today. We ensure our </w:t>
      </w:r>
      <w:r w:rsidR="008D2E5E">
        <w:t>subject knowledge, skills and understanding</w:t>
      </w:r>
      <w:r w:rsidR="00486F02">
        <w:t xml:space="preserve"> is age appropriate </w:t>
      </w:r>
      <w:r w:rsidR="000B776A">
        <w:t>as set out by The National Curriculum and creates a passion for England’s vast history as well as the wider world.</w:t>
      </w:r>
      <w:r w:rsidR="00E7539B">
        <w:t xml:space="preserve"> This is particularly important for St. John’s green school because we have a rich Roman </w:t>
      </w:r>
      <w:proofErr w:type="gramStart"/>
      <w:r w:rsidR="00E7539B">
        <w:t>history which</w:t>
      </w:r>
      <w:proofErr w:type="gramEnd"/>
      <w:r w:rsidR="00E7539B">
        <w:t xml:space="preserve"> we exploit.</w:t>
      </w:r>
      <w:r w:rsidR="000B776A">
        <w:t xml:space="preserve"> </w:t>
      </w:r>
      <w:r w:rsidR="008A27D6">
        <w:t>W</w:t>
      </w:r>
      <w:r w:rsidR="000B776A">
        <w:t xml:space="preserve">e also provide opportunities for children to experience the rich history of our </w:t>
      </w:r>
      <w:r w:rsidR="008A27D6">
        <w:t xml:space="preserve">town by going out on trips and exploring our local environment. This builds on children’s cultural capital and historical knowledge through engaging and memorable experiences. </w:t>
      </w:r>
      <w:r w:rsidR="0075672C">
        <w:t>Wherever possible, we link the teaching of history to other areas of the curriculum and provide challenging and interesting lessons.</w:t>
      </w:r>
    </w:p>
    <w:p w:rsidR="0075672C" w:rsidRDefault="0075672C"/>
    <w:p w:rsidR="00257160" w:rsidRDefault="00257160">
      <w:pPr>
        <w:rPr>
          <w:b/>
          <w:u w:val="single"/>
        </w:rPr>
      </w:pPr>
      <w:r w:rsidRPr="0021156C">
        <w:rPr>
          <w:b/>
          <w:u w:val="single"/>
        </w:rPr>
        <w:t>Im</w:t>
      </w:r>
      <w:r w:rsidR="0021156C" w:rsidRPr="0021156C">
        <w:rPr>
          <w:b/>
          <w:u w:val="single"/>
        </w:rPr>
        <w:t>plementation</w:t>
      </w:r>
    </w:p>
    <w:p w:rsidR="0021156C" w:rsidRDefault="00E7539B" w:rsidP="0021156C">
      <w:r>
        <w:t xml:space="preserve">Using our long-term plan, we have ensured that each year group builds on the content and the skills required by The National Curriculum. The different areas of study </w:t>
      </w:r>
      <w:proofErr w:type="gramStart"/>
      <w:r>
        <w:t>have been plotted</w:t>
      </w:r>
      <w:proofErr w:type="gramEnd"/>
      <w:r>
        <w:t xml:space="preserve"> from EYFS through to Year 6. </w:t>
      </w:r>
      <w:r w:rsidR="0021156C" w:rsidRPr="0021156C">
        <w:t xml:space="preserve">Having high standards of teaching and learning in History, we aim to implement a curriculum that is progressive and builds on the skills and knowledge taught in the previous year and </w:t>
      </w:r>
      <w:r>
        <w:t xml:space="preserve">observed throughout the school. Key areas of learning </w:t>
      </w:r>
      <w:proofErr w:type="gramStart"/>
      <w:r>
        <w:t>are revisited and consolidated</w:t>
      </w:r>
      <w:proofErr w:type="gramEnd"/>
      <w:r>
        <w:t>. We aim for History l</w:t>
      </w:r>
      <w:r w:rsidR="0021156C" w:rsidRPr="0021156C">
        <w:t xml:space="preserve">essons </w:t>
      </w:r>
      <w:r>
        <w:t xml:space="preserve">to be </w:t>
      </w:r>
      <w:r w:rsidR="0021156C" w:rsidRPr="0021156C">
        <w:t>engaging, interactive and</w:t>
      </w:r>
      <w:r>
        <w:t xml:space="preserve"> we</w:t>
      </w:r>
      <w:r w:rsidR="0021156C" w:rsidRPr="0021156C">
        <w:t xml:space="preserve"> encourage curiosity</w:t>
      </w:r>
      <w:r>
        <w:t>.</w:t>
      </w:r>
      <w:r w:rsidR="002543F3">
        <w:t xml:space="preserve"> In the Early Years History is</w:t>
      </w:r>
      <w:r w:rsidR="0021156C" w:rsidRPr="0021156C">
        <w:t xml:space="preserve"> taught throughout a number of areas of the EYFS curriculum; past and present, people, culture and community and t</w:t>
      </w:r>
      <w:r w:rsidR="002543F3">
        <w:t xml:space="preserve">he natural world. </w:t>
      </w:r>
      <w:r w:rsidR="00D8457C">
        <w:t>Where appropriate we</w:t>
      </w:r>
      <w:r>
        <w:t xml:space="preserve"> aim to</w:t>
      </w:r>
      <w:r w:rsidR="00D8457C">
        <w:t xml:space="preserve"> use historical artefacts, visitors, workshops and the </w:t>
      </w:r>
      <w:r w:rsidR="00975F6E">
        <w:t>ever-growing</w:t>
      </w:r>
      <w:r w:rsidR="002543F3">
        <w:t xml:space="preserve"> number of</w:t>
      </w:r>
      <w:r w:rsidR="00D8457C">
        <w:t xml:space="preserve"> diverse pupils and staff, to excite and attr</w:t>
      </w:r>
      <w:r w:rsidR="002543F3">
        <w:t>act our children to want to delve</w:t>
      </w:r>
      <w:r w:rsidR="00D8457C">
        <w:t xml:space="preserve"> deeper and find out more about events and people from the past. </w:t>
      </w:r>
      <w:r>
        <w:t xml:space="preserve">We promote the use of primary and secondary sources as evidence where possible. </w:t>
      </w:r>
      <w:r w:rsidR="00DA776D">
        <w:t xml:space="preserve">Lessons </w:t>
      </w:r>
      <w:proofErr w:type="gramStart"/>
      <w:r w:rsidR="00DA776D">
        <w:t>are planned effectively and differentiated,</w:t>
      </w:r>
      <w:proofErr w:type="gramEnd"/>
      <w:r w:rsidR="00DA776D">
        <w:t xml:space="preserve"> using solo taxonomy, to ensure that all children can access the History curriculum linked to their abilities. </w:t>
      </w:r>
      <w:r w:rsidR="00975F6E">
        <w:t xml:space="preserve">Assessment is </w:t>
      </w:r>
      <w:r w:rsidR="008A60B2">
        <w:t xml:space="preserve">ongoing and </w:t>
      </w:r>
      <w:proofErr w:type="gramStart"/>
      <w:r w:rsidR="008A60B2">
        <w:t>is monitored</w:t>
      </w:r>
      <w:proofErr w:type="gramEnd"/>
      <w:r w:rsidR="008A60B2">
        <w:t xml:space="preserve"> by the curriculum leader who also ensures resources are up to date and planning is appropriate. </w:t>
      </w:r>
    </w:p>
    <w:p w:rsidR="00334C28" w:rsidRDefault="00334C28" w:rsidP="0021156C"/>
    <w:p w:rsidR="00334C28" w:rsidRDefault="00334C28" w:rsidP="0021156C">
      <w:pPr>
        <w:rPr>
          <w:b/>
          <w:u w:val="single"/>
        </w:rPr>
      </w:pPr>
      <w:r w:rsidRPr="00334C28">
        <w:rPr>
          <w:b/>
          <w:u w:val="single"/>
        </w:rPr>
        <w:t>Impact</w:t>
      </w:r>
    </w:p>
    <w:p w:rsidR="00975F6E" w:rsidRPr="008A60B2" w:rsidRDefault="008A60B2" w:rsidP="0021156C">
      <w:r w:rsidRPr="008A60B2">
        <w:t>Th</w:t>
      </w:r>
      <w:r>
        <w:t>rough quality first teaching, we will see the impact of the subject in different ways. This may be from the pupils’ voice; where children will be able to talk about what they have learnt and can recall prior knowledge and skills taught in previous years to show the progression.</w:t>
      </w:r>
      <w:r w:rsidR="000D28BD">
        <w:t xml:space="preserve"> Children are engaged in lessons and want to find out more. Children will carry out research independently and build on their investigative skills. </w:t>
      </w:r>
      <w:r w:rsidR="00AA419E">
        <w:t xml:space="preserve">Children and staff will have respect and an understanding for different cultures and societies. </w:t>
      </w:r>
      <w:r w:rsidR="000D28BD">
        <w:t xml:space="preserve">By year </w:t>
      </w:r>
      <w:r w:rsidR="00AA419E">
        <w:t>six,</w:t>
      </w:r>
      <w:r w:rsidR="000D28BD">
        <w:t xml:space="preserve"> we hope the children will be </w:t>
      </w:r>
      <w:r w:rsidR="00D07B35">
        <w:t xml:space="preserve">confident historians and have a number of skills and knowledge to take with them as they enter into key stage three and the wider world. </w:t>
      </w:r>
    </w:p>
    <w:p w:rsidR="00334C28" w:rsidRPr="00334C28" w:rsidRDefault="00334C28" w:rsidP="0021156C">
      <w:pPr>
        <w:rPr>
          <w:b/>
          <w:u w:val="single"/>
        </w:rPr>
      </w:pPr>
    </w:p>
    <w:sectPr w:rsidR="00334C28" w:rsidRPr="00334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2C"/>
    <w:rsid w:val="000B776A"/>
    <w:rsid w:val="000D28BD"/>
    <w:rsid w:val="000E2EF1"/>
    <w:rsid w:val="00104C3B"/>
    <w:rsid w:val="0021156C"/>
    <w:rsid w:val="002543F3"/>
    <w:rsid w:val="00257160"/>
    <w:rsid w:val="00334C28"/>
    <w:rsid w:val="003C623A"/>
    <w:rsid w:val="00486F02"/>
    <w:rsid w:val="00504747"/>
    <w:rsid w:val="0075672C"/>
    <w:rsid w:val="007D4FE2"/>
    <w:rsid w:val="008A27D6"/>
    <w:rsid w:val="008A60B2"/>
    <w:rsid w:val="008D2E5E"/>
    <w:rsid w:val="00975F6E"/>
    <w:rsid w:val="00AA419E"/>
    <w:rsid w:val="00D07B35"/>
    <w:rsid w:val="00D8457C"/>
    <w:rsid w:val="00DA776D"/>
    <w:rsid w:val="00DB7B42"/>
    <w:rsid w:val="00E7539B"/>
    <w:rsid w:val="00F1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C1AF-6E3D-41E2-B680-D1ECBD5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98457-049b-4665-af02-b4ccc08f7507">
      <Terms xmlns="http://schemas.microsoft.com/office/infopath/2007/PartnerControls"/>
    </lcf76f155ced4ddcb4097134ff3c332f>
    <TaxCatchAll xmlns="685e5a43-0287-4db7-bcc1-47b414fc11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58DF1AFC5314BB913F5FBD6D7DCFB" ma:contentTypeVersion="13" ma:contentTypeDescription="Create a new document." ma:contentTypeScope="" ma:versionID="68d4d765207cb83a5f27857d58ddfdc6">
  <xsd:schema xmlns:xsd="http://www.w3.org/2001/XMLSchema" xmlns:xs="http://www.w3.org/2001/XMLSchema" xmlns:p="http://schemas.microsoft.com/office/2006/metadata/properties" xmlns:ns2="06798457-049b-4665-af02-b4ccc08f7507" xmlns:ns3="685e5a43-0287-4db7-bcc1-47b414fc113d" targetNamespace="http://schemas.microsoft.com/office/2006/metadata/properties" ma:root="true" ma:fieldsID="9c6bd786148b874c7e478ed12c04cdf7" ns2:_="" ns3:_="">
    <xsd:import namespace="06798457-049b-4665-af02-b4ccc08f7507"/>
    <xsd:import namespace="685e5a43-0287-4db7-bcc1-47b414fc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8457-049b-4665-af02-b4ccc08f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5a43-0287-4db7-bcc1-47b414fc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bcc551-e8f7-4281-a2de-ea8935320d8a}" ma:internalName="TaxCatchAll" ma:showField="CatchAllData" ma:web="685e5a43-0287-4db7-bcc1-47b414fc1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B6DD7-D435-4694-92BF-0C8878FB9D80}">
  <ds:schemaRefs>
    <ds:schemaRef ds:uri="06798457-049b-4665-af02-b4ccc08f7507"/>
    <ds:schemaRef ds:uri="http://purl.org/dc/terms/"/>
    <ds:schemaRef ds:uri="http://schemas.openxmlformats.org/package/2006/metadata/core-properties"/>
    <ds:schemaRef ds:uri="685e5a43-0287-4db7-bcc1-47b414fc113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1CBFCD-A9CA-4BF7-B8C1-C6D9641B7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7B836-9E2C-4BCF-B6E7-3C587B2AF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98457-049b-4665-af02-b4ccc08f7507"/>
    <ds:schemaRef ds:uri="685e5a43-0287-4db7-bcc1-47b414fc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Shannon Palmer</dc:creator>
  <cp:keywords/>
  <dc:description/>
  <cp:lastModifiedBy>Staff - Simon Billings</cp:lastModifiedBy>
  <cp:revision>2</cp:revision>
  <dcterms:created xsi:type="dcterms:W3CDTF">2022-11-29T16:22:00Z</dcterms:created>
  <dcterms:modified xsi:type="dcterms:W3CDTF">2022-11-29T16:22:00Z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0x0101000DF58DF1AFC5314BB913F5FBD6D7DCFB</vt:lpwstr>
  </property>
</Properties>
</file>