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FC3" w:rsidRPr="00090755" w:rsidRDefault="00EB4001" w:rsidP="00C33FC3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 xml:space="preserve">Privacy notice for </w:t>
      </w:r>
      <w:r w:rsidR="007C429F">
        <w:rPr>
          <w:rFonts w:ascii="Arial" w:eastAsia="Times New Roman" w:hAnsi="Arial" w:cs="Arial"/>
          <w:sz w:val="32"/>
          <w:szCs w:val="27"/>
          <w:lang w:val="en-US" w:eastAsia="en-GB"/>
        </w:rPr>
        <w:t>Artificial Intelligence</w:t>
      </w:r>
    </w:p>
    <w:p w:rsidR="00C33FC3" w:rsidRDefault="00C33FC3" w:rsidP="00C33FC3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284D3F" w:rsidRDefault="00C33FC3" w:rsidP="00C33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157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</w:t>
      </w:r>
      <w:r w:rsidR="007C429F">
        <w:rPr>
          <w:rFonts w:ascii="Arial" w:eastAsia="Times New Roman" w:hAnsi="Arial" w:cs="Arial"/>
          <w:sz w:val="24"/>
          <w:szCs w:val="24"/>
          <w:lang w:val="en-US" w:eastAsia="en-GB"/>
        </w:rPr>
        <w:t>are harnessing the opportunities and benefits Artificial Intelligence (AI) can bring.</w:t>
      </w:r>
      <w:r w:rsidR="00E868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use of AI i</w:t>
      </w:r>
      <w:r w:rsidR="004A682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 school is tightly controlled. </w:t>
      </w:r>
      <w:r w:rsidR="00CD6E5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use AI to help automate some </w:t>
      </w:r>
      <w:r w:rsidR="004A3996">
        <w:rPr>
          <w:rFonts w:ascii="Arial" w:eastAsia="Times New Roman" w:hAnsi="Arial" w:cs="Arial"/>
          <w:sz w:val="24"/>
          <w:szCs w:val="24"/>
          <w:lang w:val="en-US" w:eastAsia="en-GB"/>
        </w:rPr>
        <w:t>of the manual tasks we need to complete</w:t>
      </w:r>
      <w:r w:rsidR="00841C9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AI </w:t>
      </w:r>
      <w:r w:rsidR="00ED6156">
        <w:rPr>
          <w:rFonts w:ascii="Arial" w:eastAsia="Times New Roman" w:hAnsi="Arial" w:cs="Arial"/>
          <w:sz w:val="24"/>
          <w:szCs w:val="24"/>
          <w:lang w:val="en-US" w:eastAsia="en-GB"/>
        </w:rPr>
        <w:t>help</w:t>
      </w:r>
      <w:r w:rsidR="0073073C">
        <w:rPr>
          <w:rFonts w:ascii="Arial" w:eastAsia="Times New Roman" w:hAnsi="Arial" w:cs="Arial"/>
          <w:sz w:val="24"/>
          <w:szCs w:val="24"/>
          <w:lang w:val="en-US" w:eastAsia="en-GB"/>
        </w:rPr>
        <w:t>s</w:t>
      </w:r>
      <w:r w:rsidR="00ED615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us with data driven </w:t>
      </w:r>
      <w:r w:rsidR="007E7148">
        <w:rPr>
          <w:rFonts w:ascii="Arial" w:eastAsia="Times New Roman" w:hAnsi="Arial" w:cs="Arial"/>
          <w:sz w:val="24"/>
          <w:szCs w:val="24"/>
          <w:lang w:val="en-US" w:eastAsia="en-GB"/>
        </w:rPr>
        <w:t>decision making</w:t>
      </w:r>
      <w:r w:rsidR="00ED615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, </w:t>
      </w:r>
      <w:r w:rsidR="007E7148">
        <w:rPr>
          <w:rFonts w:ascii="Arial" w:eastAsia="Times New Roman" w:hAnsi="Arial" w:cs="Arial"/>
          <w:sz w:val="24"/>
          <w:szCs w:val="24"/>
          <w:lang w:val="en-US" w:eastAsia="en-GB"/>
        </w:rPr>
        <w:t>repetitive and rule-based tasks, and predictive analytics.</w:t>
      </w:r>
      <w:r w:rsidR="00AD6FF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D6E5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do not </w:t>
      </w:r>
      <w:r w:rsidR="00AD6FFA">
        <w:rPr>
          <w:rFonts w:ascii="Arial" w:eastAsia="Times New Roman" w:hAnsi="Arial" w:cs="Arial"/>
          <w:sz w:val="24"/>
          <w:szCs w:val="24"/>
          <w:lang w:val="en-US" w:eastAsia="en-GB"/>
        </w:rPr>
        <w:t>routinely</w:t>
      </w:r>
      <w:r w:rsidR="00CD6E5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use personal data when using AI</w:t>
      </w:r>
      <w:r w:rsidR="00946977">
        <w:rPr>
          <w:rFonts w:ascii="Arial" w:eastAsia="Times New Roman" w:hAnsi="Arial" w:cs="Arial"/>
          <w:sz w:val="24"/>
          <w:szCs w:val="24"/>
          <w:lang w:val="en-US" w:eastAsia="en-GB"/>
        </w:rPr>
        <w:t>. If we do use personal data</w:t>
      </w:r>
      <w:r w:rsidR="00284D3F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="0094697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ensure a Data Protection Impact Assessment has been completed to identify any risks in the process for data subjects.</w:t>
      </w:r>
      <w:r>
        <w:rPr>
          <w:rFonts w:ascii="Arial" w:hAnsi="Arial" w:cs="Arial"/>
          <w:sz w:val="24"/>
          <w:szCs w:val="24"/>
        </w:rPr>
        <w:t xml:space="preserve"> </w:t>
      </w:r>
      <w:r w:rsidR="00FC0839">
        <w:rPr>
          <w:rFonts w:ascii="Arial" w:hAnsi="Arial" w:cs="Arial"/>
          <w:sz w:val="24"/>
          <w:szCs w:val="24"/>
        </w:rPr>
        <w:t>We do not allow our data to be used as part of the</w:t>
      </w:r>
      <w:r w:rsidR="008C49BB">
        <w:rPr>
          <w:rFonts w:ascii="Arial" w:hAnsi="Arial" w:cs="Arial"/>
          <w:sz w:val="24"/>
          <w:szCs w:val="24"/>
        </w:rPr>
        <w:t xml:space="preserve"> Large Learning Model powering the AI solution so that we can ensure any personal data remains within our control.</w:t>
      </w:r>
    </w:p>
    <w:p w:rsidR="00284D3F" w:rsidRDefault="00284D3F" w:rsidP="00C33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4D0A" w:rsidRDefault="00284D3F" w:rsidP="00C33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automated decisions are made using AI. </w:t>
      </w:r>
      <w:r w:rsidR="004E1730">
        <w:rPr>
          <w:rFonts w:ascii="Arial" w:hAnsi="Arial" w:cs="Arial"/>
          <w:sz w:val="24"/>
          <w:szCs w:val="24"/>
        </w:rPr>
        <w:t>Any AI outputs are verified by our staff to ensure accuracy</w:t>
      </w:r>
      <w:r w:rsidR="00FA2FA5">
        <w:rPr>
          <w:rFonts w:ascii="Arial" w:hAnsi="Arial" w:cs="Arial"/>
          <w:sz w:val="24"/>
          <w:szCs w:val="24"/>
        </w:rPr>
        <w:t xml:space="preserve"> and</w:t>
      </w:r>
      <w:r w:rsidR="004A682F">
        <w:rPr>
          <w:rFonts w:ascii="Arial" w:hAnsi="Arial" w:cs="Arial"/>
          <w:sz w:val="24"/>
          <w:szCs w:val="24"/>
        </w:rPr>
        <w:t xml:space="preserve"> to</w:t>
      </w:r>
      <w:r w:rsidR="00F07985">
        <w:rPr>
          <w:rFonts w:ascii="Arial" w:hAnsi="Arial" w:cs="Arial"/>
          <w:sz w:val="24"/>
          <w:szCs w:val="24"/>
        </w:rPr>
        <w:t xml:space="preserve"> identify bias</w:t>
      </w:r>
      <w:r w:rsidR="00FA2FA5">
        <w:rPr>
          <w:rFonts w:ascii="Arial" w:hAnsi="Arial" w:cs="Arial"/>
          <w:sz w:val="24"/>
          <w:szCs w:val="24"/>
        </w:rPr>
        <w:t>.</w:t>
      </w:r>
    </w:p>
    <w:p w:rsidR="00C94D0A" w:rsidRDefault="00C94D0A" w:rsidP="00C33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4D3F" w:rsidRDefault="00C94D0A" w:rsidP="00C33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special category or sensitive data is used in AI activities.</w:t>
      </w:r>
      <w:r w:rsidR="00B57D1F">
        <w:rPr>
          <w:rFonts w:ascii="Arial" w:hAnsi="Arial" w:cs="Arial"/>
          <w:sz w:val="24"/>
          <w:szCs w:val="24"/>
        </w:rPr>
        <w:t xml:space="preserve"> We have an AI policy in place and guidance for staff on how to use the technology safely and lawfully.</w:t>
      </w:r>
      <w:r w:rsidR="00F07985">
        <w:rPr>
          <w:rFonts w:ascii="Arial" w:hAnsi="Arial" w:cs="Arial"/>
          <w:sz w:val="24"/>
          <w:szCs w:val="24"/>
        </w:rPr>
        <w:t xml:space="preserve"> </w:t>
      </w:r>
      <w:r w:rsidR="00C33FC3">
        <w:rPr>
          <w:rFonts w:ascii="Arial" w:hAnsi="Arial" w:cs="Arial"/>
          <w:sz w:val="24"/>
          <w:szCs w:val="24"/>
        </w:rPr>
        <w:t xml:space="preserve"> </w:t>
      </w:r>
    </w:p>
    <w:p w:rsidR="007D4773" w:rsidRDefault="007D4773" w:rsidP="00C33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4773" w:rsidRDefault="007D4773" w:rsidP="00C33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more information about how we use AI in school, please speak to the school office.</w:t>
      </w:r>
    </w:p>
    <w:p w:rsidR="00284D3F" w:rsidRDefault="00284D3F" w:rsidP="00C33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FC3" w:rsidRDefault="00C33FC3" w:rsidP="00C33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personal information </w:t>
      </w:r>
      <w:r w:rsidR="00AE6AA8">
        <w:rPr>
          <w:rFonts w:ascii="Arial" w:hAnsi="Arial" w:cs="Arial"/>
          <w:sz w:val="24"/>
          <w:szCs w:val="24"/>
        </w:rPr>
        <w:t>we might use</w:t>
      </w:r>
      <w:r>
        <w:rPr>
          <w:rFonts w:ascii="Arial" w:hAnsi="Arial" w:cs="Arial"/>
          <w:sz w:val="24"/>
          <w:szCs w:val="24"/>
        </w:rPr>
        <w:t xml:space="preserve"> for this purpose is likely to include:</w:t>
      </w:r>
    </w:p>
    <w:p w:rsidR="003C2F32" w:rsidRDefault="003C2F32" w:rsidP="00C33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3FC3" w:rsidRDefault="00C33FC3" w:rsidP="00C33FC3">
      <w:pPr>
        <w:pStyle w:val="NoSpacing"/>
        <w:numPr>
          <w:ilvl w:val="0"/>
          <w:numId w:val="1"/>
        </w:numPr>
        <w:ind w:left="720"/>
      </w:pPr>
      <w:r>
        <w:t>Child’s name</w:t>
      </w:r>
    </w:p>
    <w:p w:rsidR="00C33FC3" w:rsidRDefault="00C33FC3" w:rsidP="00C33FC3">
      <w:pPr>
        <w:pStyle w:val="NoSpacing"/>
        <w:numPr>
          <w:ilvl w:val="0"/>
          <w:numId w:val="1"/>
        </w:numPr>
        <w:ind w:left="720"/>
      </w:pPr>
      <w:r>
        <w:t>Child’s identifiers (class, year)</w:t>
      </w:r>
    </w:p>
    <w:p w:rsidR="00C33FC3" w:rsidRPr="00AF434B" w:rsidRDefault="00E42631" w:rsidP="00C33FC3">
      <w:pPr>
        <w:pStyle w:val="NoSpacing"/>
        <w:numPr>
          <w:ilvl w:val="0"/>
          <w:numId w:val="1"/>
        </w:numPr>
        <w:ind w:left="720"/>
      </w:pPr>
      <w:r>
        <w:t>Attainment data</w:t>
      </w:r>
    </w:p>
    <w:p w:rsidR="00C33FC3" w:rsidRPr="000D1570" w:rsidRDefault="00C33FC3" w:rsidP="00C33FC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33FC3" w:rsidRDefault="00C33FC3" w:rsidP="00C33FC3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This information is </w:t>
      </w:r>
      <w:r w:rsidR="00E4263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not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shared with </w:t>
      </w:r>
      <w:r w:rsidR="00E42631">
        <w:rPr>
          <w:rFonts w:ascii="Arial" w:eastAsia="Times New Roman" w:hAnsi="Arial" w:cs="Arial"/>
          <w:sz w:val="24"/>
          <w:szCs w:val="27"/>
          <w:lang w:val="en-US" w:eastAsia="en-GB"/>
        </w:rPr>
        <w:t>others and is purely for internal use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The school is the data </w:t>
      </w:r>
      <w:r w:rsidR="00FC0839">
        <w:rPr>
          <w:rFonts w:ascii="Arial" w:eastAsia="Times New Roman" w:hAnsi="Arial" w:cs="Arial"/>
          <w:sz w:val="24"/>
          <w:szCs w:val="27"/>
          <w:lang w:val="en-US" w:eastAsia="en-GB"/>
        </w:rPr>
        <w:t>controller,</w:t>
      </w:r>
      <w:r w:rsidR="00C23FC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A5496A">
        <w:rPr>
          <w:rFonts w:ascii="Arial" w:eastAsia="Times New Roman" w:hAnsi="Arial" w:cs="Arial"/>
          <w:sz w:val="24"/>
          <w:szCs w:val="27"/>
          <w:lang w:val="en-US" w:eastAsia="en-GB"/>
        </w:rPr>
        <w:t>the provider of AI technologies is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 data processor. </w:t>
      </w:r>
      <w:r w:rsidR="00A5496A"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ur legal basis for using personal data for this purpose is that it is a task in the public interest.</w:t>
      </w:r>
    </w:p>
    <w:p w:rsidR="00C33FC3" w:rsidRDefault="00C33FC3" w:rsidP="00C33FC3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C33FC3" w:rsidRDefault="006A2724" w:rsidP="00C33FC3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Any </w:t>
      </w:r>
      <w:r w:rsidR="00C33FC3">
        <w:rPr>
          <w:rFonts w:ascii="Arial" w:eastAsia="Times New Roman" w:hAnsi="Arial" w:cs="Arial"/>
          <w:sz w:val="24"/>
          <w:szCs w:val="27"/>
          <w:lang w:val="en-US" w:eastAsia="en-GB"/>
        </w:rPr>
        <w:t xml:space="preserve">information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regarding the pupil will</w:t>
      </w:r>
      <w:r w:rsidR="00C33FC3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be retained in line with our statutory pupil record.</w:t>
      </w:r>
    </w:p>
    <w:p w:rsidR="00C33FC3" w:rsidRDefault="00C33FC3" w:rsidP="00C33FC3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C33FC3" w:rsidRDefault="00C33FC3" w:rsidP="00C33FC3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F00462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C33FC3" w:rsidRDefault="00C33FC3" w:rsidP="00C33FC3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C33FC3" w:rsidRPr="001931DC" w:rsidRDefault="00C33FC3" w:rsidP="00C33FC3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7C6567" w:rsidRDefault="007C6567"/>
    <w:sectPr w:rsidR="007C656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236" w:rsidRDefault="00E72236" w:rsidP="000A1A9F">
      <w:pPr>
        <w:spacing w:after="0" w:line="240" w:lineRule="auto"/>
      </w:pPr>
      <w:r>
        <w:separator/>
      </w:r>
    </w:p>
  </w:endnote>
  <w:endnote w:type="continuationSeparator" w:id="0">
    <w:p w:rsidR="00E72236" w:rsidRDefault="00E72236" w:rsidP="000A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44B" w:rsidRPr="0005323B" w:rsidRDefault="0005323B" w:rsidP="0005323B">
    <w:pPr>
      <w:pStyle w:val="Footer"/>
      <w:rPr>
        <w:sz w:val="20"/>
        <w:szCs w:val="20"/>
      </w:rPr>
    </w:pPr>
    <w:r w:rsidRPr="0005323B">
      <w:rPr>
        <w:rFonts w:ascii="Arial" w:hAnsi="Arial" w:cs="Arial"/>
      </w:rPr>
      <w:t>D2-202</w:t>
    </w:r>
    <w:r w:rsidR="00EB4001">
      <w:rPr>
        <w:rFonts w:ascii="Arial" w:hAnsi="Arial" w:cs="Arial"/>
      </w:rPr>
      <w:t>5</w:t>
    </w:r>
    <w:r w:rsidRPr="0005323B">
      <w:rPr>
        <w:rFonts w:ascii="Arial" w:hAnsi="Arial" w:cs="Arial"/>
      </w:rPr>
      <w:tab/>
    </w:r>
    <w:r w:rsidRPr="0005323B">
      <w:rPr>
        <w:rFonts w:ascii="Arial" w:hAnsi="Arial" w:cs="Arial"/>
      </w:rPr>
      <w:tab/>
    </w:r>
    <w:r w:rsidR="0067244B" w:rsidRPr="0005323B">
      <w:rPr>
        <w:rFonts w:ascii="Arial" w:hAnsi="Arial" w:cs="Arial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236" w:rsidRDefault="00E72236" w:rsidP="000A1A9F">
      <w:pPr>
        <w:spacing w:after="0" w:line="240" w:lineRule="auto"/>
      </w:pPr>
      <w:r>
        <w:separator/>
      </w:r>
    </w:p>
  </w:footnote>
  <w:footnote w:type="continuationSeparator" w:id="0">
    <w:p w:rsidR="00E72236" w:rsidRDefault="00E72236" w:rsidP="000A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EB9" w:rsidRDefault="00144EB9">
    <w:pPr>
      <w:pStyle w:val="Header"/>
    </w:pPr>
    <w:r>
      <w:rPr>
        <w:noProof/>
      </w:rPr>
      <w:drawing>
        <wp:inline distT="0" distB="0" distL="0" distR="0" wp14:anchorId="0023F11A" wp14:editId="5CA95B83">
          <wp:extent cx="1009650" cy="762000"/>
          <wp:effectExtent l="0" t="0" r="0" b="0"/>
          <wp:docPr id="2" name="Picture 1" descr="A drawing of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drawing of a hous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0A77"/>
    <w:multiLevelType w:val="hybridMultilevel"/>
    <w:tmpl w:val="440CF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383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C3"/>
    <w:rsid w:val="0005323B"/>
    <w:rsid w:val="000A1A9F"/>
    <w:rsid w:val="00144EB9"/>
    <w:rsid w:val="00146715"/>
    <w:rsid w:val="001B294C"/>
    <w:rsid w:val="001D35D2"/>
    <w:rsid w:val="00284D3F"/>
    <w:rsid w:val="0029480E"/>
    <w:rsid w:val="0029484D"/>
    <w:rsid w:val="002E766B"/>
    <w:rsid w:val="002F3AB4"/>
    <w:rsid w:val="0032052F"/>
    <w:rsid w:val="003C2F32"/>
    <w:rsid w:val="004A3996"/>
    <w:rsid w:val="004A682F"/>
    <w:rsid w:val="004E1730"/>
    <w:rsid w:val="005554E2"/>
    <w:rsid w:val="00621FEC"/>
    <w:rsid w:val="0067244B"/>
    <w:rsid w:val="006A2724"/>
    <w:rsid w:val="0073073C"/>
    <w:rsid w:val="007C429F"/>
    <w:rsid w:val="007C6567"/>
    <w:rsid w:val="007D4773"/>
    <w:rsid w:val="007E7148"/>
    <w:rsid w:val="00841C98"/>
    <w:rsid w:val="008744A8"/>
    <w:rsid w:val="008C49BB"/>
    <w:rsid w:val="00946977"/>
    <w:rsid w:val="00973D2D"/>
    <w:rsid w:val="00986EDA"/>
    <w:rsid w:val="00A5496A"/>
    <w:rsid w:val="00AA493C"/>
    <w:rsid w:val="00AD6FFA"/>
    <w:rsid w:val="00AE6AA8"/>
    <w:rsid w:val="00B227E6"/>
    <w:rsid w:val="00B552F8"/>
    <w:rsid w:val="00B57D1F"/>
    <w:rsid w:val="00B72616"/>
    <w:rsid w:val="00BC509D"/>
    <w:rsid w:val="00BF06C0"/>
    <w:rsid w:val="00C23FC8"/>
    <w:rsid w:val="00C334A3"/>
    <w:rsid w:val="00C33FC3"/>
    <w:rsid w:val="00C94D0A"/>
    <w:rsid w:val="00CD6E53"/>
    <w:rsid w:val="00DC5DA5"/>
    <w:rsid w:val="00E34A49"/>
    <w:rsid w:val="00E42631"/>
    <w:rsid w:val="00E429BB"/>
    <w:rsid w:val="00E72236"/>
    <w:rsid w:val="00E868DA"/>
    <w:rsid w:val="00EB4001"/>
    <w:rsid w:val="00ED6156"/>
    <w:rsid w:val="00F00462"/>
    <w:rsid w:val="00F040E8"/>
    <w:rsid w:val="00F07985"/>
    <w:rsid w:val="00F71D61"/>
    <w:rsid w:val="00FA2FA5"/>
    <w:rsid w:val="00F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A7648"/>
  <w15:docId w15:val="{AA14E469-E3EC-440F-82FA-A9DD670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FC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3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C3"/>
    <w:rPr>
      <w:rFonts w:asciiTheme="minorHAnsi" w:hAnsiTheme="minorHAnsi" w:cstheme="minorBidi"/>
      <w:sz w:val="20"/>
      <w:szCs w:val="20"/>
    </w:rPr>
  </w:style>
  <w:style w:type="paragraph" w:styleId="NoSpacing">
    <w:name w:val="No Spacing"/>
    <w:link w:val="NoSpacingChar"/>
    <w:uiPriority w:val="1"/>
    <w:qFormat/>
    <w:rsid w:val="00C33FC3"/>
    <w:pPr>
      <w:spacing w:after="0" w:line="240" w:lineRule="auto"/>
    </w:pPr>
    <w:rPr>
      <w:rFonts w:eastAsia="Calibri"/>
      <w:lang w:eastAsia="en-GB"/>
    </w:rPr>
  </w:style>
  <w:style w:type="character" w:customStyle="1" w:styleId="NoSpacingChar">
    <w:name w:val="No Spacing Char"/>
    <w:link w:val="NoSpacing"/>
    <w:uiPriority w:val="1"/>
    <w:rsid w:val="00C33FC3"/>
    <w:rPr>
      <w:rFonts w:eastAsia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2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44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2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4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7787f-f1d8-4ca7-b7f2-04cfcae8d677" xsi:nil="true"/>
    <lcf76f155ced4ddcb4097134ff3c332f xmlns="ad623053-a638-416f-9afe-e07497ab8b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2420E30A17843B8597AF556F590F6" ma:contentTypeVersion="12" ma:contentTypeDescription="Create a new document." ma:contentTypeScope="" ma:versionID="33479e17e345355408841d14b74fce76">
  <xsd:schema xmlns:xsd="http://www.w3.org/2001/XMLSchema" xmlns:xs="http://www.w3.org/2001/XMLSchema" xmlns:p="http://schemas.microsoft.com/office/2006/metadata/properties" xmlns:ns2="ad623053-a638-416f-9afe-e07497ab8bde" xmlns:ns3="0507787f-f1d8-4ca7-b7f2-04cfcae8d677" targetNamespace="http://schemas.microsoft.com/office/2006/metadata/properties" ma:root="true" ma:fieldsID="5d6ad7dee87338b449bc2762e4a61456" ns2:_="" ns3:_="">
    <xsd:import namespace="ad623053-a638-416f-9afe-e07497ab8bde"/>
    <xsd:import namespace="0507787f-f1d8-4ca7-b7f2-04cfcae8d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3053-a638-416f-9afe-e07497ab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fc6c99-5d3c-4de6-bcf3-28eb966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7787f-f1d8-4ca7-b7f2-04cfcae8d6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d31cea-843e-437c-b72f-427ad45ade4a}" ma:internalName="TaxCatchAll" ma:showField="CatchAllData" ma:web="0507787f-f1d8-4ca7-b7f2-04cfcae8d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DAD28-0EAA-4580-B9ED-CA8CE05C21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9285D316-A53C-4AA0-8D80-C4024E1B7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B4D6C-463C-4C46-A6B0-CE6DD2095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Sarah Shuttlewood</cp:lastModifiedBy>
  <cp:revision>1</cp:revision>
  <dcterms:created xsi:type="dcterms:W3CDTF">2025-10-13T15:03:00Z</dcterms:created>
  <dcterms:modified xsi:type="dcterms:W3CDTF">2025-10-13T15:03:00Z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2021-02-19T15:01:20Z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1d0136de-0a59-46ff-978f-00005fc92cf5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0x0101001792420E30A17843B8597AF556F590F6</vt:lpwstr>
  </property>
  <property fmtid="{D5CDD505-2E9C-101B-9397-08002B2CF9AE}" pid="10" name="MediaServiceImageTags">
    <vt:lpwstr/>
  </property>
</Properties>
</file>