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6"/>
        <w:tblW w:w="22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7"/>
        <w:gridCol w:w="4559"/>
        <w:gridCol w:w="4562"/>
        <w:gridCol w:w="4562"/>
        <w:gridCol w:w="4574"/>
      </w:tblGrid>
      <w:tr w:rsidR="00E250CA" w14:paraId="69D6850D" w14:textId="77777777" w:rsidTr="00E95EF2">
        <w:trPr>
          <w:trHeight w:val="416"/>
        </w:trPr>
        <w:tc>
          <w:tcPr>
            <w:tcW w:w="22814" w:type="dxa"/>
            <w:gridSpan w:val="5"/>
            <w:shd w:val="clear" w:color="auto" w:fill="66E937"/>
          </w:tcPr>
          <w:p w14:paraId="77A7578C" w14:textId="4CD37EC9" w:rsidR="00E250CA" w:rsidRPr="00E67DA6" w:rsidRDefault="00324DB6" w:rsidP="00324DB6">
            <w:pPr>
              <w:widowControl w:val="0"/>
              <w:spacing w:after="200" w:line="276" w:lineRule="auto"/>
              <w:ind w:right="-875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</w:t>
            </w:r>
            <w:r w:rsidR="00E250CA" w:rsidRPr="0022261A">
              <w:rPr>
                <w:b/>
                <w:bCs/>
                <w:sz w:val="28"/>
                <w:szCs w:val="28"/>
              </w:rPr>
              <w:t>Expectations and Values</w:t>
            </w:r>
          </w:p>
        </w:tc>
      </w:tr>
      <w:tr w:rsidR="00E250CA" w14:paraId="2B5684E6" w14:textId="77777777" w:rsidTr="00E95EF2">
        <w:trPr>
          <w:trHeight w:val="2085"/>
        </w:trPr>
        <w:tc>
          <w:tcPr>
            <w:tcW w:w="22814" w:type="dxa"/>
            <w:gridSpan w:val="5"/>
            <w:shd w:val="clear" w:color="auto" w:fill="66E937"/>
          </w:tcPr>
          <w:p w14:paraId="65BB32D7" w14:textId="5B756C4B" w:rsidR="00E250CA" w:rsidRPr="00847847" w:rsidRDefault="007E5215" w:rsidP="00E250CA">
            <w:pPr>
              <w:widowControl w:val="0"/>
              <w:spacing w:after="200" w:line="276" w:lineRule="auto"/>
              <w:ind w:right="-875"/>
              <w:jc w:val="center"/>
              <w:rPr>
                <w:rFonts w:ascii="Calibri" w:eastAsia="Calibri" w:hAnsi="Calibri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92244B6" wp14:editId="60C4EF43">
                      <wp:simplePos x="0" y="0"/>
                      <wp:positionH relativeFrom="column">
                        <wp:posOffset>1966594</wp:posOffset>
                      </wp:positionH>
                      <wp:positionV relativeFrom="paragraph">
                        <wp:posOffset>114935</wp:posOffset>
                      </wp:positionV>
                      <wp:extent cx="2124075" cy="2324100"/>
                      <wp:effectExtent l="0" t="0" r="28575" b="19050"/>
                      <wp:wrapNone/>
                      <wp:docPr id="948680828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54657B22-9969-418D-8F2E-761D8DB97DA3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2324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E937"/>
                              </a:solidFill>
                              <a:ln w="6350">
                                <a:solidFill>
                                  <a:srgbClr val="53E040"/>
                                </a:solidFill>
                              </a:ln>
                            </wps:spPr>
                            <wps:txbx>
                              <w:txbxContent>
                                <w:p w14:paraId="1D022326" w14:textId="58095E25" w:rsidR="00E95EF2" w:rsidRDefault="00A513E7" w:rsidP="00A513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 w:rsidRPr="00A513E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Our Values</w:t>
                                  </w:r>
                                </w:p>
                                <w:p w14:paraId="599EA2A5" w14:textId="4EA80767" w:rsidR="00A513E7" w:rsidRDefault="00C97CD0" w:rsidP="001E7649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F26181">
                                    <w:t>Kindness</w:t>
                                  </w:r>
                                  <w:r w:rsidR="007E5215">
                                    <w:t xml:space="preserve"> and Compassion</w:t>
                                  </w:r>
                                </w:p>
                                <w:p w14:paraId="40A60D59" w14:textId="1F30E9EA" w:rsidR="001E7649" w:rsidRDefault="00C97CD0" w:rsidP="001E7649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1E7649">
                                    <w:t>Courage</w:t>
                                  </w:r>
                                  <w:r w:rsidR="007E5215">
                                    <w:t xml:space="preserve"> and Hope</w:t>
                                  </w:r>
                                </w:p>
                                <w:p w14:paraId="1BC7297C" w14:textId="328A7446" w:rsidR="001E7649" w:rsidRDefault="00C97CD0" w:rsidP="001E7649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1E7649">
                                    <w:t>Identity</w:t>
                                  </w:r>
                                  <w:r>
                                    <w:t xml:space="preserve"> and Belonging </w:t>
                                  </w:r>
                                </w:p>
                                <w:p w14:paraId="73F6B0F0" w14:textId="049B791A" w:rsidR="001E7649" w:rsidRDefault="00C97CD0" w:rsidP="001E7649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1E7649">
                                    <w:t>Community</w:t>
                                  </w:r>
                                  <w:r>
                                    <w:t xml:space="preserve"> and Connection</w:t>
                                  </w:r>
                                </w:p>
                                <w:p w14:paraId="08686CD0" w14:textId="5B817B7D" w:rsidR="00A078FD" w:rsidRDefault="00C97CD0" w:rsidP="00C97CD0">
                                  <w:pPr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A078FD">
                                    <w:t>Equality</w:t>
                                  </w:r>
                                  <w:r>
                                    <w:t xml:space="preserve"> and </w:t>
                                  </w:r>
                                  <w:r w:rsidR="00E12BE4">
                                    <w:t>Democracy</w:t>
                                  </w:r>
                                </w:p>
                                <w:p w14:paraId="7F8F5099" w14:textId="77777777" w:rsidR="001E7649" w:rsidRDefault="001E76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244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4.85pt;margin-top:9.05pt;width:167.25pt;height:18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" fillcolor="#66e937" strokecolor="#53e040" strokeweight=".5pt">
                      <v:textbox>
                        <w:txbxContent>
                          <w:p w14:paraId="1D022326" w14:textId="58095E25" w:rsidR="00E95EF2" w:rsidRDefault="00A513E7" w:rsidP="00A513E7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A513E7">
                              <w:rPr>
                                <w:b/>
                                <w:bCs/>
                                <w:u w:val="single"/>
                              </w:rPr>
                              <w:t>Our Values</w:t>
                            </w:r>
                          </w:p>
                          <w:p w14:paraId="599EA2A5" w14:textId="4EA80767" w:rsidR="00A513E7" w:rsidRDefault="00C97CD0" w:rsidP="001E7649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F26181">
                              <w:t>Kindness</w:t>
                            </w:r>
                            <w:r w:rsidR="007E5215">
                              <w:t xml:space="preserve"> and Compassion</w:t>
                            </w:r>
                          </w:p>
                          <w:p w14:paraId="40A60D59" w14:textId="1F30E9EA" w:rsidR="001E7649" w:rsidRDefault="00C97CD0" w:rsidP="001E7649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1E7649">
                              <w:t>Courage</w:t>
                            </w:r>
                            <w:r w:rsidR="007E5215">
                              <w:t xml:space="preserve"> and Hope</w:t>
                            </w:r>
                          </w:p>
                          <w:p w14:paraId="1BC7297C" w14:textId="328A7446" w:rsidR="001E7649" w:rsidRDefault="00C97CD0" w:rsidP="001E7649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1E7649">
                              <w:t>Identity</w:t>
                            </w:r>
                            <w:r>
                              <w:t xml:space="preserve"> and Belonging </w:t>
                            </w:r>
                          </w:p>
                          <w:p w14:paraId="73F6B0F0" w14:textId="049B791A" w:rsidR="001E7649" w:rsidRDefault="00C97CD0" w:rsidP="001E7649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1E7649">
                              <w:t>Community</w:t>
                            </w:r>
                            <w:r>
                              <w:t xml:space="preserve"> and Connection</w:t>
                            </w:r>
                          </w:p>
                          <w:p w14:paraId="08686CD0" w14:textId="5B817B7D" w:rsidR="00A078FD" w:rsidRDefault="00C97CD0" w:rsidP="00C97CD0">
                            <w:pPr>
                              <w:jc w:val="center"/>
                            </w:pPr>
                            <w:r>
                              <w:t>-</w:t>
                            </w:r>
                            <w:r w:rsidR="00A078FD">
                              <w:t>Equality</w:t>
                            </w:r>
                            <w:r>
                              <w:t xml:space="preserve"> and </w:t>
                            </w:r>
                            <w:r w:rsidR="00E12BE4">
                              <w:t>Democracy</w:t>
                            </w:r>
                          </w:p>
                          <w:p w14:paraId="7F8F5099" w14:textId="77777777" w:rsidR="001E7649" w:rsidRDefault="001E7649"/>
                        </w:txbxContent>
                      </v:textbox>
                    </v:shape>
                  </w:pict>
                </mc:Fallback>
              </mc:AlternateContent>
            </w:r>
            <w:r w:rsidR="0012617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6E2ACEC" wp14:editId="4613A52E">
                      <wp:simplePos x="0" y="0"/>
                      <wp:positionH relativeFrom="column">
                        <wp:posOffset>5081270</wp:posOffset>
                      </wp:positionH>
                      <wp:positionV relativeFrom="paragraph">
                        <wp:posOffset>76835</wp:posOffset>
                      </wp:positionV>
                      <wp:extent cx="3695700" cy="2400300"/>
                      <wp:effectExtent l="0" t="0" r="19050" b="19050"/>
                      <wp:wrapNone/>
                      <wp:docPr id="136007134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AA58646-9CB3-416F-8902-2B151A38886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95700" cy="2400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E937"/>
                              </a:solidFill>
                              <a:ln w="6350">
                                <a:solidFill>
                                  <a:srgbClr val="53E040"/>
                                </a:solidFill>
                              </a:ln>
                            </wps:spPr>
                            <wps:txbx>
                              <w:txbxContent>
                                <w:p w14:paraId="4A23A4A9" w14:textId="7CD27FBE" w:rsidR="001E7649" w:rsidRDefault="00565466" w:rsidP="000213E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At</w:t>
                                  </w:r>
                                  <w:r w:rsidR="000213EE" w:rsidRPr="000213E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St John’s Green</w:t>
                                  </w:r>
                                  <w:r w:rsidR="000D6364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,</w:t>
                                  </w:r>
                                  <w:r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 xml:space="preserve"> we are expected to</w:t>
                                  </w:r>
                                  <w:r w:rsidR="000213EE" w:rsidRPr="000213EE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:</w:t>
                                  </w:r>
                                </w:p>
                                <w:p w14:paraId="356AF61B" w14:textId="2F535894" w:rsidR="004F5D02" w:rsidRDefault="000D6364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28709F">
                                    <w:t>Be honest</w:t>
                                  </w:r>
                                  <w:r w:rsidR="00123B78">
                                    <w:t xml:space="preserve"> </w:t>
                                  </w:r>
                                </w:p>
                                <w:p w14:paraId="003EC6C8" w14:textId="3827E954" w:rsidR="00123B78" w:rsidRDefault="00123B78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-Be polite</w:t>
                                  </w:r>
                                </w:p>
                                <w:p w14:paraId="340EADA5" w14:textId="253D341B" w:rsidR="001B6580" w:rsidRDefault="001B6580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-Be proactive in our learning</w:t>
                                  </w:r>
                                </w:p>
                                <w:p w14:paraId="393098E0" w14:textId="75D0C966" w:rsidR="00D45CA2" w:rsidRDefault="000D6364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11424D">
                                    <w:t>Be respectful to others</w:t>
                                  </w:r>
                                </w:p>
                                <w:p w14:paraId="1DB46AE9" w14:textId="0DCFF63A" w:rsidR="0011424D" w:rsidRDefault="000D6364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365851">
                                    <w:t xml:space="preserve">Present calmly </w:t>
                                  </w:r>
                                  <w:r w:rsidR="00B55A13">
                                    <w:t>in and around the school building</w:t>
                                  </w:r>
                                </w:p>
                                <w:p w14:paraId="44739F2E" w14:textId="7E25D546" w:rsidR="00B55A13" w:rsidRDefault="000D6364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377403">
                                    <w:t>Wear the correct school uniform each day</w:t>
                                  </w:r>
                                </w:p>
                                <w:p w14:paraId="69DC9EE9" w14:textId="0C73E634" w:rsidR="00377403" w:rsidRDefault="000D6364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C332FD">
                                    <w:t xml:space="preserve">Arrive at school </w:t>
                                  </w:r>
                                  <w:r w:rsidR="00307D8C">
                                    <w:t>on time each day</w:t>
                                  </w:r>
                                </w:p>
                                <w:p w14:paraId="00F8FD54" w14:textId="1AE96E38" w:rsidR="00D45CA2" w:rsidRDefault="00D45CA2" w:rsidP="00F32102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-</w:t>
                                  </w:r>
                                  <w:r w:rsidR="00CA4DD4">
                                    <w:t>Take responsibility for our own actions</w:t>
                                  </w:r>
                                </w:p>
                                <w:p w14:paraId="72D20215" w14:textId="77777777" w:rsidR="00E478BB" w:rsidRPr="000213EE" w:rsidRDefault="00E478BB" w:rsidP="00E478BB">
                                  <w:pPr>
                                    <w:spacing w:after="0" w:line="240" w:lineRule="auto"/>
                                    <w:jc w:val="center"/>
                                  </w:pPr>
                                </w:p>
                                <w:p w14:paraId="08F7DFE7" w14:textId="77777777" w:rsidR="000213EE" w:rsidRDefault="000213EE" w:rsidP="001E764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2ACEC" id="_x0000_s1027" type="#_x0000_t202" style="position:absolute;left:0;text-align:left;margin-left:400.1pt;margin-top:6.05pt;width:291pt;height:18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" fillcolor="#66e937" strokecolor="#53e040" strokeweight=".5pt">
                      <v:textbox>
                        <w:txbxContent>
                          <w:p w14:paraId="4A23A4A9" w14:textId="7CD27FBE" w:rsidR="001E7649" w:rsidRDefault="00565466" w:rsidP="000213EE">
                            <w:pPr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At</w:t>
                            </w:r>
                            <w:r w:rsidR="000213EE" w:rsidRPr="000213EE">
                              <w:rPr>
                                <w:b/>
                                <w:bCs/>
                                <w:u w:val="single"/>
                              </w:rPr>
                              <w:t xml:space="preserve"> St John’s Green</w:t>
                            </w:r>
                            <w:r w:rsidR="000D6364">
                              <w:rPr>
                                <w:b/>
                                <w:bCs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 we are expected to</w:t>
                            </w:r>
                            <w:r w:rsidR="000213EE" w:rsidRPr="000213EE">
                              <w:rPr>
                                <w:b/>
                                <w:bCs/>
                                <w:u w:val="single"/>
                              </w:rPr>
                              <w:t>:</w:t>
                            </w:r>
                          </w:p>
                          <w:p w14:paraId="356AF61B" w14:textId="2F535894" w:rsidR="004F5D02" w:rsidRDefault="000D6364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</w:t>
                            </w:r>
                            <w:r w:rsidR="0028709F">
                              <w:t>Be honest</w:t>
                            </w:r>
                            <w:r w:rsidR="00123B78">
                              <w:t xml:space="preserve"> </w:t>
                            </w:r>
                          </w:p>
                          <w:p w14:paraId="003EC6C8" w14:textId="3827E954" w:rsidR="00123B78" w:rsidRDefault="00123B78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-Be polite</w:t>
                            </w:r>
                          </w:p>
                          <w:p w14:paraId="340EADA5" w14:textId="253D341B" w:rsidR="001B6580" w:rsidRDefault="001B6580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-Be proactive in our learning</w:t>
                            </w:r>
                          </w:p>
                          <w:p w14:paraId="393098E0" w14:textId="75D0C966" w:rsidR="00D45CA2" w:rsidRDefault="000D6364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</w:t>
                            </w:r>
                            <w:r w:rsidR="0011424D">
                              <w:t>Be respectful to others</w:t>
                            </w:r>
                          </w:p>
                          <w:p w14:paraId="1DB46AE9" w14:textId="0DCFF63A" w:rsidR="0011424D" w:rsidRDefault="000D6364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</w:t>
                            </w:r>
                            <w:r w:rsidR="00365851">
                              <w:t xml:space="preserve">Present calmly </w:t>
                            </w:r>
                            <w:r w:rsidR="00B55A13">
                              <w:t>in and around the school building</w:t>
                            </w:r>
                          </w:p>
                          <w:p w14:paraId="44739F2E" w14:textId="7E25D546" w:rsidR="00B55A13" w:rsidRDefault="000D6364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</w:t>
                            </w:r>
                            <w:r w:rsidR="00377403">
                              <w:t>Wear the correct school uniform each day</w:t>
                            </w:r>
                          </w:p>
                          <w:p w14:paraId="69DC9EE9" w14:textId="0C73E634" w:rsidR="00377403" w:rsidRDefault="000D6364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</w:t>
                            </w:r>
                            <w:r w:rsidR="00C332FD">
                              <w:t xml:space="preserve">Arrive at school </w:t>
                            </w:r>
                            <w:r w:rsidR="00307D8C">
                              <w:t>on time each day</w:t>
                            </w:r>
                          </w:p>
                          <w:p w14:paraId="00F8FD54" w14:textId="1AE96E38" w:rsidR="00D45CA2" w:rsidRDefault="00D45CA2" w:rsidP="00F3210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-</w:t>
                            </w:r>
                            <w:r w:rsidR="00CA4DD4">
                              <w:t>Take responsibility for our own actions</w:t>
                            </w:r>
                          </w:p>
                          <w:p w14:paraId="72D20215" w14:textId="77777777" w:rsidR="00E478BB" w:rsidRPr="000213EE" w:rsidRDefault="00E478BB" w:rsidP="00E478B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8F7DFE7" w14:textId="77777777" w:rsidR="000213EE" w:rsidRDefault="000213EE" w:rsidP="001E7649"/>
                        </w:txbxContent>
                      </v:textbox>
                    </v:shape>
                  </w:pict>
                </mc:Fallback>
              </mc:AlternateContent>
            </w:r>
            <w:r w:rsidR="00CF10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4566E599" wp14:editId="2EC261B8">
                      <wp:simplePos x="0" y="0"/>
                      <wp:positionH relativeFrom="column">
                        <wp:posOffset>9700895</wp:posOffset>
                      </wp:positionH>
                      <wp:positionV relativeFrom="paragraph">
                        <wp:posOffset>124460</wp:posOffset>
                      </wp:positionV>
                      <wp:extent cx="2581275" cy="2228850"/>
                      <wp:effectExtent l="0" t="0" r="28575" b="19050"/>
                      <wp:wrapNone/>
                      <wp:docPr id="362195761" name="Text Box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D11CC042-4B93-4A12-A3D8-A9CA596C46B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81275" cy="2228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E937"/>
                              </a:solidFill>
                              <a:ln w="6350">
                                <a:solidFill>
                                  <a:srgbClr val="53E040"/>
                                </a:solidFill>
                              </a:ln>
                            </wps:spPr>
                            <wps:txbx>
                              <w:txbxContent>
                                <w:p w14:paraId="4E51B4B6" w14:textId="47604E5F" w:rsidR="008F76C2" w:rsidRDefault="008F76C2" w:rsidP="008F76C2">
                                  <w:pPr>
                                    <w:jc w:val="center"/>
                                  </w:pPr>
                                  <w:r w:rsidRPr="00CF1047">
                                    <w:rPr>
                                      <w:b/>
                                      <w:bCs/>
                                      <w:u w:val="single"/>
                                    </w:rPr>
                                    <w:t>Our Learning Powers</w:t>
                                  </w:r>
                                </w:p>
                                <w:p w14:paraId="27DEB279" w14:textId="4F91720F" w:rsidR="008F76C2" w:rsidRDefault="00CF1047" w:rsidP="008F76C2">
                                  <w:pPr>
                                    <w:jc w:val="center"/>
                                  </w:pPr>
                                  <w:r>
                                    <w:t>Motivation</w:t>
                                  </w:r>
                                </w:p>
                                <w:p w14:paraId="3C908C32" w14:textId="7E243EFD" w:rsidR="00CF1047" w:rsidRDefault="00CF1047" w:rsidP="008F76C2">
                                  <w:pPr>
                                    <w:jc w:val="center"/>
                                  </w:pPr>
                                  <w:r>
                                    <w:t>Reflection</w:t>
                                  </w:r>
                                </w:p>
                                <w:p w14:paraId="0508C622" w14:textId="7BF19669" w:rsidR="00CF1047" w:rsidRDefault="00CF1047" w:rsidP="008F76C2">
                                  <w:pPr>
                                    <w:jc w:val="center"/>
                                  </w:pPr>
                                  <w:r>
                                    <w:t>Collaboration</w:t>
                                  </w:r>
                                </w:p>
                                <w:p w14:paraId="6C964518" w14:textId="71C05E61" w:rsidR="00CF1047" w:rsidRDefault="00CF1047" w:rsidP="008F76C2">
                                  <w:pPr>
                                    <w:jc w:val="center"/>
                                  </w:pPr>
                                  <w:r>
                                    <w:t xml:space="preserve">Making links </w:t>
                                  </w:r>
                                </w:p>
                                <w:p w14:paraId="6DF60F83" w14:textId="0B88A355" w:rsidR="00CF1047" w:rsidRPr="000213EE" w:rsidRDefault="00CF1047" w:rsidP="008F76C2">
                                  <w:pPr>
                                    <w:jc w:val="center"/>
                                  </w:pPr>
                                  <w:r>
                                    <w:t>Resilience</w:t>
                                  </w:r>
                                </w:p>
                                <w:p w14:paraId="2F8E8F1F" w14:textId="77777777" w:rsidR="008F76C2" w:rsidRDefault="008F76C2" w:rsidP="008F76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6E599" id="_x0000_s1028" type="#_x0000_t202" style="position:absolute;left:0;text-align:left;margin-left:763.85pt;margin-top:9.8pt;width:203.25pt;height:175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" fillcolor="#66e937" strokecolor="#53e040" strokeweight=".5pt">
                      <v:textbox>
                        <w:txbxContent>
                          <w:p w14:paraId="4E51B4B6" w14:textId="47604E5F" w:rsidR="008F76C2" w:rsidRDefault="008F76C2" w:rsidP="008F76C2">
                            <w:pPr>
                              <w:jc w:val="center"/>
                            </w:pPr>
                            <w:r w:rsidRPr="00CF1047">
                              <w:rPr>
                                <w:b/>
                                <w:bCs/>
                                <w:u w:val="single"/>
                              </w:rPr>
                              <w:t>Our Learning Powers</w:t>
                            </w:r>
                          </w:p>
                          <w:p w14:paraId="27DEB279" w14:textId="4F91720F" w:rsidR="008F76C2" w:rsidRDefault="00CF1047" w:rsidP="008F76C2">
                            <w:pPr>
                              <w:jc w:val="center"/>
                            </w:pPr>
                            <w:r>
                              <w:t>Motivation</w:t>
                            </w:r>
                          </w:p>
                          <w:p w14:paraId="3C908C32" w14:textId="7E243EFD" w:rsidR="00CF1047" w:rsidRDefault="00CF1047" w:rsidP="008F76C2">
                            <w:pPr>
                              <w:jc w:val="center"/>
                            </w:pPr>
                            <w:r>
                              <w:t>Reflection</w:t>
                            </w:r>
                          </w:p>
                          <w:p w14:paraId="0508C622" w14:textId="7BF19669" w:rsidR="00CF1047" w:rsidRDefault="00CF1047" w:rsidP="008F76C2">
                            <w:pPr>
                              <w:jc w:val="center"/>
                            </w:pPr>
                            <w:r>
                              <w:t>Collaboration</w:t>
                            </w:r>
                          </w:p>
                          <w:p w14:paraId="6C964518" w14:textId="71C05E61" w:rsidR="00CF1047" w:rsidRDefault="00CF1047" w:rsidP="008F76C2">
                            <w:pPr>
                              <w:jc w:val="center"/>
                            </w:pPr>
                            <w:r>
                              <w:t xml:space="preserve">Making links </w:t>
                            </w:r>
                          </w:p>
                          <w:p w14:paraId="6DF60F83" w14:textId="0B88A355" w:rsidR="00CF1047" w:rsidRPr="000213EE" w:rsidRDefault="00CF1047" w:rsidP="008F76C2">
                            <w:pPr>
                              <w:jc w:val="center"/>
                            </w:pPr>
                            <w:r>
                              <w:t>Resilience</w:t>
                            </w:r>
                          </w:p>
                          <w:p w14:paraId="2F8E8F1F" w14:textId="77777777" w:rsidR="008F76C2" w:rsidRDefault="008F76C2" w:rsidP="008F76C2"/>
                        </w:txbxContent>
                      </v:textbox>
                    </v:shape>
                  </w:pict>
                </mc:Fallback>
              </mc:AlternateContent>
            </w:r>
            <w:r w:rsidR="00E250CA" w:rsidRPr="00847847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CF39DFE" wp14:editId="69FEAE49">
                  <wp:simplePos x="0" y="0"/>
                  <wp:positionH relativeFrom="column">
                    <wp:posOffset>12396470</wp:posOffset>
                  </wp:positionH>
                  <wp:positionV relativeFrom="paragraph">
                    <wp:posOffset>127000</wp:posOffset>
                  </wp:positionV>
                  <wp:extent cx="1724025" cy="1047750"/>
                  <wp:effectExtent l="0" t="0" r="9525" b="0"/>
                  <wp:wrapTight wrapText="bothSides">
                    <wp:wrapPolygon edited="0">
                      <wp:start x="0" y="0"/>
                      <wp:lineTo x="0" y="21207"/>
                      <wp:lineTo x="21481" y="21207"/>
                      <wp:lineTo x="21481" y="0"/>
                      <wp:lineTo x="0" y="0"/>
                    </wp:wrapPolygon>
                  </wp:wrapTight>
                  <wp:docPr id="420010408" name="Picture 1" descr="A group of images of a book and a pencil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1343860-3C76-43E7-833B-EEEA6CB7E8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9230833" name="Picture 1" descr="A group of images of a book and a pencil&#10;&#10;AI-generated content may be incorrec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50CA" w:rsidRPr="00847847"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63957B8D" wp14:editId="78B1C063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161925</wp:posOffset>
                  </wp:positionV>
                  <wp:extent cx="1447800" cy="1104900"/>
                  <wp:effectExtent l="0" t="0" r="0" b="0"/>
                  <wp:wrapTight wrapText="bothSides">
                    <wp:wrapPolygon edited="0">
                      <wp:start x="2842" y="0"/>
                      <wp:lineTo x="0" y="372"/>
                      <wp:lineTo x="0" y="21228"/>
                      <wp:lineTo x="21316" y="21228"/>
                      <wp:lineTo x="21316" y="745"/>
                      <wp:lineTo x="20747" y="372"/>
                      <wp:lineTo x="15063" y="0"/>
                      <wp:lineTo x="2842" y="0"/>
                    </wp:wrapPolygon>
                  </wp:wrapTight>
                  <wp:docPr id="1624898845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0BF559F-4AF0-4F43-8A50-A7DED2B899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5833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4DB6" w:rsidRPr="00847847">
              <w:rPr>
                <w:rFonts w:ascii="Calibri" w:eastAsia="Calibri" w:hAnsi="Calibri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</w:t>
            </w:r>
          </w:p>
          <w:p w14:paraId="510AE030" w14:textId="17BEF874" w:rsidR="00E250CA" w:rsidRPr="00847847" w:rsidRDefault="00E250CA" w:rsidP="00CE6069">
            <w:pPr>
              <w:spacing w:after="0"/>
              <w:jc w:val="center"/>
            </w:pPr>
          </w:p>
          <w:p w14:paraId="5403058E" w14:textId="2299AA82" w:rsidR="00254399" w:rsidRPr="00847847" w:rsidRDefault="00254399" w:rsidP="00CE6069">
            <w:pPr>
              <w:spacing w:after="0"/>
              <w:jc w:val="center"/>
            </w:pPr>
          </w:p>
          <w:p w14:paraId="7267FD8D" w14:textId="1EDC07B9" w:rsidR="00473638" w:rsidRPr="00847847" w:rsidRDefault="00473638" w:rsidP="00CE6069">
            <w:pPr>
              <w:spacing w:after="0"/>
              <w:jc w:val="center"/>
            </w:pPr>
          </w:p>
          <w:p w14:paraId="318C6F96" w14:textId="21C0D181" w:rsidR="00473638" w:rsidRPr="00847847" w:rsidRDefault="00473638" w:rsidP="00CE6069">
            <w:pPr>
              <w:spacing w:after="0"/>
              <w:jc w:val="center"/>
            </w:pPr>
          </w:p>
          <w:p w14:paraId="462665B7" w14:textId="5383C12C" w:rsidR="007664F3" w:rsidRDefault="007664F3" w:rsidP="00CE6069">
            <w:pPr>
              <w:spacing w:after="0"/>
              <w:jc w:val="center"/>
            </w:pPr>
          </w:p>
          <w:p w14:paraId="3A0E7F63" w14:textId="67F6383F" w:rsidR="00E12BE4" w:rsidRDefault="00E12BE4" w:rsidP="00CE6069">
            <w:pPr>
              <w:spacing w:after="0"/>
              <w:jc w:val="center"/>
            </w:pPr>
          </w:p>
          <w:p w14:paraId="16E68237" w14:textId="77777777" w:rsidR="00E12BE4" w:rsidRDefault="00E12BE4" w:rsidP="00CE6069">
            <w:pPr>
              <w:spacing w:after="0"/>
              <w:jc w:val="center"/>
            </w:pPr>
          </w:p>
          <w:p w14:paraId="34451B60" w14:textId="77777777" w:rsidR="00E12BE4" w:rsidRDefault="00E12BE4" w:rsidP="00CE6069">
            <w:pPr>
              <w:spacing w:after="0"/>
              <w:jc w:val="center"/>
            </w:pPr>
          </w:p>
          <w:p w14:paraId="056316C7" w14:textId="77777777" w:rsidR="00E12BE4" w:rsidRDefault="00E12BE4" w:rsidP="00E12BE4">
            <w:pPr>
              <w:spacing w:after="0"/>
            </w:pPr>
          </w:p>
          <w:p w14:paraId="07CBAA72" w14:textId="77777777" w:rsidR="00E12BE4" w:rsidRPr="00847847" w:rsidRDefault="00E12BE4" w:rsidP="00E12BE4">
            <w:pPr>
              <w:spacing w:after="0"/>
            </w:pPr>
          </w:p>
        </w:tc>
      </w:tr>
      <w:tr w:rsidR="00E250CA" w14:paraId="5F6CD6A3" w14:textId="77777777" w:rsidTr="00E250CA">
        <w:trPr>
          <w:trHeight w:val="357"/>
        </w:trPr>
        <w:tc>
          <w:tcPr>
            <w:tcW w:w="22814" w:type="dxa"/>
            <w:gridSpan w:val="5"/>
            <w:shd w:val="clear" w:color="auto" w:fill="C1F0C7" w:themeFill="accent3" w:themeFillTint="33"/>
          </w:tcPr>
          <w:p w14:paraId="313528D9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Rewards</w:t>
            </w:r>
          </w:p>
        </w:tc>
      </w:tr>
      <w:tr w:rsidR="00E250CA" w14:paraId="701A2151" w14:textId="77777777" w:rsidTr="0062380B">
        <w:trPr>
          <w:trHeight w:val="279"/>
        </w:trPr>
        <w:tc>
          <w:tcPr>
            <w:tcW w:w="22814" w:type="dxa"/>
            <w:gridSpan w:val="5"/>
            <w:shd w:val="clear" w:color="auto" w:fill="C1F0C7" w:themeFill="accent3" w:themeFillTint="33"/>
          </w:tcPr>
          <w:p w14:paraId="6D7301D4" w14:textId="40115A87" w:rsidR="0062380B" w:rsidRDefault="00E250CA" w:rsidP="0062380B">
            <w:pPr>
              <w:jc w:val="center"/>
            </w:pPr>
            <w:r>
              <w:t>Stickers, Award in assembly, ‘Bubble party’, extra OPAL time,</w:t>
            </w:r>
            <w:r w:rsidR="00B339EB">
              <w:t xml:space="preserve"> Team points, </w:t>
            </w:r>
            <w:r w:rsidR="00CC382C">
              <w:t xml:space="preserve">allocated ‘free play’ slots, </w:t>
            </w:r>
            <w:r w:rsidR="00A8753B">
              <w:t>table points</w:t>
            </w:r>
            <w:r w:rsidR="00BD4356">
              <w:t xml:space="preserve">, games parties, </w:t>
            </w:r>
            <w:r w:rsidR="00D67E5F">
              <w:t>positive</w:t>
            </w:r>
            <w:r w:rsidR="00B13514">
              <w:t xml:space="preserve"> phone</w:t>
            </w:r>
            <w:r w:rsidR="00657D9C">
              <w:t xml:space="preserve"> </w:t>
            </w:r>
            <w:r w:rsidR="00F50563">
              <w:t xml:space="preserve">calls </w:t>
            </w:r>
            <w:r w:rsidR="002700AF">
              <w:t xml:space="preserve">home, </w:t>
            </w:r>
            <w:r w:rsidR="00253556">
              <w:t>written pr</w:t>
            </w:r>
            <w:r w:rsidR="000A3F2C">
              <w:t xml:space="preserve">aise sent </w:t>
            </w:r>
            <w:r w:rsidR="009722D4">
              <w:t>home</w:t>
            </w:r>
            <w:r w:rsidR="00410787">
              <w:t xml:space="preserve">. </w:t>
            </w:r>
          </w:p>
        </w:tc>
      </w:tr>
      <w:tr w:rsidR="00E250CA" w14:paraId="4B53F823" w14:textId="77777777" w:rsidTr="00E250CA">
        <w:trPr>
          <w:trHeight w:val="515"/>
        </w:trPr>
        <w:tc>
          <w:tcPr>
            <w:tcW w:w="4557" w:type="dxa"/>
            <w:shd w:val="clear" w:color="auto" w:fill="FFFF99"/>
          </w:tcPr>
          <w:p w14:paraId="357D11A5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Stage 1</w:t>
            </w:r>
          </w:p>
        </w:tc>
        <w:tc>
          <w:tcPr>
            <w:tcW w:w="4559" w:type="dxa"/>
            <w:shd w:val="clear" w:color="auto" w:fill="F6C5AC" w:themeFill="accent2" w:themeFillTint="66"/>
          </w:tcPr>
          <w:p w14:paraId="1A1AAC1A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Stage 2</w:t>
            </w:r>
          </w:p>
        </w:tc>
        <w:tc>
          <w:tcPr>
            <w:tcW w:w="4562" w:type="dxa"/>
            <w:shd w:val="clear" w:color="auto" w:fill="FF8F8F"/>
          </w:tcPr>
          <w:p w14:paraId="0C492E07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Stage 3</w:t>
            </w:r>
          </w:p>
        </w:tc>
        <w:tc>
          <w:tcPr>
            <w:tcW w:w="4562" w:type="dxa"/>
            <w:shd w:val="clear" w:color="auto" w:fill="E59EDC" w:themeFill="accent5" w:themeFillTint="66"/>
          </w:tcPr>
          <w:p w14:paraId="6E776814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Stage 4</w:t>
            </w:r>
          </w:p>
        </w:tc>
        <w:tc>
          <w:tcPr>
            <w:tcW w:w="4574" w:type="dxa"/>
            <w:shd w:val="clear" w:color="auto" w:fill="95DCF7" w:themeFill="accent4" w:themeFillTint="66"/>
          </w:tcPr>
          <w:p w14:paraId="75E0C78A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Stage 5</w:t>
            </w:r>
          </w:p>
        </w:tc>
      </w:tr>
      <w:tr w:rsidR="00E250CA" w14:paraId="70FD227B" w14:textId="77777777" w:rsidTr="00E250CA">
        <w:trPr>
          <w:trHeight w:val="385"/>
        </w:trPr>
        <w:tc>
          <w:tcPr>
            <w:tcW w:w="4557" w:type="dxa"/>
            <w:shd w:val="clear" w:color="auto" w:fill="FFFF99"/>
          </w:tcPr>
          <w:p w14:paraId="6F632C0E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Actions</w:t>
            </w:r>
          </w:p>
        </w:tc>
        <w:tc>
          <w:tcPr>
            <w:tcW w:w="4559" w:type="dxa"/>
            <w:shd w:val="clear" w:color="auto" w:fill="F6C5AC" w:themeFill="accent2" w:themeFillTint="66"/>
          </w:tcPr>
          <w:p w14:paraId="4A9E1104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Actions</w:t>
            </w:r>
          </w:p>
        </w:tc>
        <w:tc>
          <w:tcPr>
            <w:tcW w:w="4562" w:type="dxa"/>
            <w:shd w:val="clear" w:color="auto" w:fill="FF8F8F"/>
          </w:tcPr>
          <w:p w14:paraId="2CFFB114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Actions</w:t>
            </w:r>
          </w:p>
        </w:tc>
        <w:tc>
          <w:tcPr>
            <w:tcW w:w="4562" w:type="dxa"/>
            <w:shd w:val="clear" w:color="auto" w:fill="E59EDC" w:themeFill="accent5" w:themeFillTint="66"/>
          </w:tcPr>
          <w:p w14:paraId="683911F2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Actions</w:t>
            </w:r>
          </w:p>
        </w:tc>
        <w:tc>
          <w:tcPr>
            <w:tcW w:w="4574" w:type="dxa"/>
            <w:shd w:val="clear" w:color="auto" w:fill="95DCF7" w:themeFill="accent4" w:themeFillTint="66"/>
          </w:tcPr>
          <w:p w14:paraId="70726E44" w14:textId="77777777" w:rsidR="00E250CA" w:rsidRPr="00CD15B7" w:rsidRDefault="00E250CA" w:rsidP="00E250CA">
            <w:pPr>
              <w:jc w:val="center"/>
              <w:rPr>
                <w:b/>
                <w:bCs/>
              </w:rPr>
            </w:pPr>
            <w:r w:rsidRPr="00CD15B7">
              <w:rPr>
                <w:b/>
                <w:bCs/>
              </w:rPr>
              <w:t>Actions</w:t>
            </w:r>
          </w:p>
        </w:tc>
      </w:tr>
      <w:tr w:rsidR="00E250CA" w14:paraId="360CC822" w14:textId="77777777" w:rsidTr="00E250CA">
        <w:trPr>
          <w:trHeight w:val="3910"/>
        </w:trPr>
        <w:tc>
          <w:tcPr>
            <w:tcW w:w="4557" w:type="dxa"/>
            <w:shd w:val="clear" w:color="auto" w:fill="FFFF99"/>
          </w:tcPr>
          <w:p w14:paraId="3A20CB96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Interrupting the lesson</w:t>
            </w:r>
          </w:p>
          <w:p w14:paraId="172EF98F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Not on task and wasting time</w:t>
            </w:r>
          </w:p>
          <w:p w14:paraId="0028A20B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720"/>
              </w:tabs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ligatures w14:val="none"/>
              </w:rPr>
              <w:t>Talking while the teacher is talking or during assembly</w:t>
            </w:r>
          </w:p>
          <w:p w14:paraId="31DD313A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Distracting other children</w:t>
            </w:r>
          </w:p>
          <w:p w14:paraId="0DB63E83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Making irritating noises, gestures or actions</w:t>
            </w:r>
          </w:p>
          <w:p w14:paraId="2388F18C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Unsafe movement around the classroom /school</w:t>
            </w:r>
          </w:p>
          <w:p w14:paraId="57A7460C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Deliberately dropping litter/food</w:t>
            </w:r>
          </w:p>
          <w:p w14:paraId="4737316C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Not allowing children to join in games</w:t>
            </w:r>
          </w:p>
          <w:p w14:paraId="2B6FC7C4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Interfering with another person’s property</w:t>
            </w:r>
          </w:p>
          <w:p w14:paraId="7A4F6146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Continuing to play after the bell</w:t>
            </w:r>
          </w:p>
          <w:p w14:paraId="5253A7AD" w14:textId="77777777" w:rsidR="00E250CA" w:rsidRPr="0039480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Not lining up appropriately</w:t>
            </w:r>
          </w:p>
          <w:p w14:paraId="6E546B64" w14:textId="77777777" w:rsidR="00E250CA" w:rsidRDefault="00E250CA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39480A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Being in school at break times without permission</w:t>
            </w:r>
          </w:p>
          <w:p w14:paraId="249C568F" w14:textId="22B8ECF7" w:rsidR="008B1785" w:rsidRPr="0039480A" w:rsidRDefault="008B1785" w:rsidP="00037DB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Lying </w:t>
            </w:r>
          </w:p>
          <w:p w14:paraId="37A8C979" w14:textId="1538849E" w:rsidR="00E250CA" w:rsidRPr="00037DBD" w:rsidRDefault="00037DBD" w:rsidP="00037DBD">
            <w:pPr>
              <w:pStyle w:val="Body"/>
              <w:numPr>
                <w:ilvl w:val="0"/>
                <w:numId w:val="13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Misuse of classroom equipment e.g. dangerous use of scissors</w:t>
            </w:r>
            <w:r>
              <w:rPr>
                <w:rFonts w:ascii="Avenir Next" w:hAnsi="Avenir Next"/>
                <w:sz w:val="20"/>
                <w:szCs w:val="20"/>
                <w:lang w:val="en-US"/>
              </w:rPr>
              <w:t>, sharpening the wrong end of a pencil intentionally.</w:t>
            </w:r>
          </w:p>
        </w:tc>
        <w:tc>
          <w:tcPr>
            <w:tcW w:w="4559" w:type="dxa"/>
            <w:shd w:val="clear" w:color="auto" w:fill="F6C5AC" w:themeFill="accent2" w:themeFillTint="66"/>
          </w:tcPr>
          <w:p w14:paraId="55B062BF" w14:textId="77777777" w:rsidR="00E250CA" w:rsidRPr="00C81B83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Deliberately not completing task set</w:t>
            </w:r>
          </w:p>
          <w:p w14:paraId="6AC9182B" w14:textId="77777777" w:rsidR="00E250CA" w:rsidRPr="00C81B83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Minor deliberate damage to another child’s or school property</w:t>
            </w:r>
          </w:p>
          <w:p w14:paraId="3FB12135" w14:textId="77777777" w:rsidR="00E250CA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Disrespectful dialogue about another child or adult</w:t>
            </w:r>
          </w:p>
          <w:p w14:paraId="7462D94D" w14:textId="23901F5F" w:rsidR="000320FE" w:rsidRPr="00C81B83" w:rsidRDefault="002F4A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>
              <w:rPr>
                <w:rFonts w:ascii="Avenir Next" w:hAnsi="Avenir Next"/>
                <w:sz w:val="20"/>
                <w:szCs w:val="20"/>
                <w:lang w:val="en-US"/>
              </w:rPr>
              <w:t xml:space="preserve">Scale </w:t>
            </w:r>
            <w:r w:rsidRPr="002F4ACA">
              <w:rPr>
                <w:rFonts w:ascii="Avenir Next" w:hAnsi="Avenir Next"/>
                <w:sz w:val="20"/>
                <w:szCs w:val="20"/>
                <w:lang w:val="en-US"/>
              </w:rPr>
              <w:t>1</w:t>
            </w:r>
            <w:r>
              <w:rPr>
                <w:rFonts w:ascii="Avenir Next" w:hAnsi="Avenir Next"/>
                <w:sz w:val="20"/>
                <w:szCs w:val="20"/>
                <w:lang w:val="en-US"/>
              </w:rPr>
              <w:t xml:space="preserve"> racist or prejudice incident</w:t>
            </w:r>
            <w:r w:rsidRPr="002F4ACA">
              <w:rPr>
                <w:rFonts w:ascii="Avenir Next" w:hAnsi="Avenir Next"/>
                <w:sz w:val="20"/>
                <w:szCs w:val="20"/>
                <w:lang w:val="en-US"/>
              </w:rPr>
              <w:t>. no offence was intended or taken</w:t>
            </w:r>
          </w:p>
          <w:p w14:paraId="0953C433" w14:textId="77777777" w:rsidR="00E250CA" w:rsidRPr="00C81B83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Swearing in a non-aggressive way</w:t>
            </w:r>
          </w:p>
          <w:p w14:paraId="5EF0DD67" w14:textId="77777777" w:rsidR="00E250CA" w:rsidRPr="00C81B83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Throwing or flicking objects in the classroom</w:t>
            </w:r>
          </w:p>
          <w:p w14:paraId="596A9999" w14:textId="04EE5119" w:rsidR="00E250CA" w:rsidRPr="00C81B83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 xml:space="preserve">Misuse of toilets </w:t>
            </w:r>
          </w:p>
          <w:p w14:paraId="699372F9" w14:textId="0B6A16EE" w:rsidR="00E250CA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Lying</w:t>
            </w:r>
            <w:r w:rsidR="008B1785">
              <w:rPr>
                <w:rFonts w:ascii="Avenir Next" w:hAnsi="Avenir Next"/>
                <w:sz w:val="20"/>
                <w:szCs w:val="20"/>
                <w:lang w:val="en-US"/>
              </w:rPr>
              <w:t xml:space="preserve">, </w:t>
            </w:r>
            <w:r w:rsidR="009D46D5">
              <w:rPr>
                <w:rFonts w:ascii="Avenir Next" w:hAnsi="Avenir Next"/>
                <w:sz w:val="20"/>
                <w:szCs w:val="20"/>
                <w:lang w:val="en-US"/>
              </w:rPr>
              <w:t xml:space="preserve">with evidence </w:t>
            </w:r>
            <w:r w:rsidR="00037DBD">
              <w:rPr>
                <w:rFonts w:ascii="Avenir Next" w:hAnsi="Avenir Next"/>
                <w:sz w:val="20"/>
                <w:szCs w:val="20"/>
                <w:lang w:val="en-US"/>
              </w:rPr>
              <w:t>of this being the case</w:t>
            </w:r>
          </w:p>
          <w:p w14:paraId="77F3D218" w14:textId="7177AF95" w:rsidR="00E250CA" w:rsidRDefault="00E250CA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9A2E99">
              <w:rPr>
                <w:rFonts w:ascii="Avenir Next" w:hAnsi="Avenir Next"/>
                <w:sz w:val="20"/>
                <w:szCs w:val="20"/>
                <w:lang w:val="en-US"/>
              </w:rPr>
              <w:t>Play fighting</w:t>
            </w:r>
            <w:r w:rsidR="00FD573D">
              <w:rPr>
                <w:rFonts w:ascii="Avenir Next" w:hAnsi="Avenir Next"/>
                <w:sz w:val="20"/>
                <w:szCs w:val="20"/>
                <w:lang w:val="en-US"/>
              </w:rPr>
              <w:t xml:space="preserve"> (</w:t>
            </w:r>
            <w:r w:rsidR="00E715A6">
              <w:rPr>
                <w:rFonts w:ascii="Avenir Next" w:hAnsi="Avenir Next"/>
                <w:sz w:val="20"/>
                <w:szCs w:val="20"/>
                <w:lang w:val="en-US"/>
              </w:rPr>
              <w:t xml:space="preserve">after </w:t>
            </w:r>
            <w:r w:rsidR="00FD573D">
              <w:rPr>
                <w:rFonts w:ascii="Avenir Next" w:hAnsi="Avenir Next"/>
                <w:sz w:val="20"/>
                <w:szCs w:val="20"/>
                <w:lang w:val="en-US"/>
              </w:rPr>
              <w:t>repeatedly</w:t>
            </w:r>
            <w:r w:rsidR="003129F3">
              <w:rPr>
                <w:rFonts w:ascii="Avenir Next" w:hAnsi="Avenir Next"/>
                <w:sz w:val="20"/>
                <w:szCs w:val="20"/>
                <w:lang w:val="en-US"/>
              </w:rPr>
              <w:t xml:space="preserve"> </w:t>
            </w:r>
            <w:r w:rsidR="00E715A6">
              <w:rPr>
                <w:rFonts w:ascii="Avenir Next" w:hAnsi="Avenir Next"/>
                <w:sz w:val="20"/>
                <w:szCs w:val="20"/>
                <w:lang w:val="en-US"/>
              </w:rPr>
              <w:t xml:space="preserve">being </w:t>
            </w:r>
            <w:r w:rsidR="00FD573D">
              <w:rPr>
                <w:rFonts w:ascii="Avenir Next" w:hAnsi="Avenir Next"/>
                <w:sz w:val="20"/>
                <w:szCs w:val="20"/>
                <w:lang w:val="en-US"/>
              </w:rPr>
              <w:t xml:space="preserve">told). </w:t>
            </w:r>
          </w:p>
          <w:p w14:paraId="58AEA5FA" w14:textId="3F34CC27" w:rsidR="00812C32" w:rsidRPr="009A2E99" w:rsidRDefault="007F5517" w:rsidP="00E250CA">
            <w:pPr>
              <w:pStyle w:val="Body"/>
              <w:numPr>
                <w:ilvl w:val="0"/>
                <w:numId w:val="6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>
              <w:rPr>
                <w:rFonts w:ascii="Avenir Next" w:hAnsi="Avenir Next"/>
                <w:sz w:val="20"/>
                <w:szCs w:val="20"/>
                <w:lang w:val="en-US"/>
              </w:rPr>
              <w:t>Accidentally</w:t>
            </w:r>
            <w:r w:rsidR="00A42DC8">
              <w:rPr>
                <w:rFonts w:ascii="Avenir Next" w:hAnsi="Avenir Next"/>
                <w:sz w:val="20"/>
                <w:szCs w:val="20"/>
                <w:lang w:val="en-US"/>
              </w:rPr>
              <w:t xml:space="preserve"> forgetting’ toys are in pockets</w:t>
            </w:r>
          </w:p>
        </w:tc>
        <w:tc>
          <w:tcPr>
            <w:tcW w:w="4562" w:type="dxa"/>
            <w:shd w:val="clear" w:color="auto" w:fill="FF8F8F"/>
          </w:tcPr>
          <w:p w14:paraId="2400B6BF" w14:textId="38FAD987" w:rsidR="00E250CA" w:rsidRPr="00C81B83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Stealing</w:t>
            </w:r>
            <w:r w:rsidR="00083829">
              <w:rPr>
                <w:rFonts w:ascii="Avenir Next" w:hAnsi="Avenir Next"/>
                <w:sz w:val="20"/>
                <w:szCs w:val="20"/>
                <w:lang w:val="en-US"/>
              </w:rPr>
              <w:t xml:space="preserve"> with intent </w:t>
            </w:r>
            <w:r w:rsidR="008A1DE0">
              <w:rPr>
                <w:rFonts w:ascii="Avenir Next" w:hAnsi="Avenir Next"/>
                <w:sz w:val="20"/>
                <w:szCs w:val="20"/>
                <w:lang w:val="en-US"/>
              </w:rPr>
              <w:t>–</w:t>
            </w:r>
            <w:r w:rsidR="00224A59">
              <w:rPr>
                <w:rFonts w:ascii="Avenir Next" w:hAnsi="Avenir Next"/>
                <w:sz w:val="20"/>
                <w:szCs w:val="20"/>
                <w:lang w:val="en-US"/>
              </w:rPr>
              <w:t xml:space="preserve"> </w:t>
            </w:r>
            <w:r w:rsidR="008A1DE0">
              <w:rPr>
                <w:rFonts w:ascii="Avenir Next" w:hAnsi="Avenir Next"/>
                <w:sz w:val="20"/>
                <w:szCs w:val="20"/>
                <w:lang w:val="en-US"/>
              </w:rPr>
              <w:t>purposely taking other pupils/</w:t>
            </w:r>
            <w:r w:rsidR="00103E51">
              <w:rPr>
                <w:rFonts w:ascii="Avenir Next" w:hAnsi="Avenir Next"/>
                <w:sz w:val="20"/>
                <w:szCs w:val="20"/>
                <w:lang w:val="en-US"/>
              </w:rPr>
              <w:t>adults’</w:t>
            </w:r>
            <w:r w:rsidR="008A1DE0">
              <w:rPr>
                <w:rFonts w:ascii="Avenir Next" w:hAnsi="Avenir Next"/>
                <w:sz w:val="20"/>
                <w:szCs w:val="20"/>
                <w:lang w:val="en-US"/>
              </w:rPr>
              <w:t xml:space="preserve"> property. </w:t>
            </w:r>
          </w:p>
          <w:p w14:paraId="4A6F70F0" w14:textId="158BEE34" w:rsidR="00E250CA" w:rsidRPr="00C81B83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Malicious poking, biting, pushing, pinching or prodding</w:t>
            </w:r>
            <w:r w:rsidR="00103E51">
              <w:rPr>
                <w:rFonts w:ascii="Avenir Next" w:hAnsi="Avenir Next"/>
                <w:sz w:val="20"/>
                <w:szCs w:val="20"/>
                <w:lang w:val="en-US"/>
              </w:rPr>
              <w:t xml:space="preserve"> – leaving marks</w:t>
            </w:r>
            <w:r w:rsidR="00FD573D">
              <w:rPr>
                <w:rFonts w:ascii="Avenir Next" w:hAnsi="Avenir Next"/>
                <w:sz w:val="20"/>
                <w:szCs w:val="20"/>
                <w:lang w:val="en-US"/>
              </w:rPr>
              <w:t>.</w:t>
            </w:r>
          </w:p>
          <w:p w14:paraId="304C7FD4" w14:textId="70F14292" w:rsidR="00E250CA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 xml:space="preserve">Spreading hurtful </w:t>
            </w:r>
            <w:r w:rsidR="003E4CEB" w:rsidRPr="00C81B83">
              <w:rPr>
                <w:rFonts w:ascii="Avenir Next" w:hAnsi="Avenir Next"/>
                <w:sz w:val="20"/>
                <w:szCs w:val="20"/>
                <w:lang w:val="en-US"/>
              </w:rPr>
              <w:t>rumors</w:t>
            </w: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 xml:space="preserve"> about another child</w:t>
            </w:r>
          </w:p>
          <w:p w14:paraId="4B441761" w14:textId="29854ADD" w:rsidR="00F154D3" w:rsidRPr="00C81B83" w:rsidRDefault="00F154D3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>
              <w:rPr>
                <w:rFonts w:ascii="Avenir Next" w:hAnsi="Avenir Next"/>
                <w:sz w:val="20"/>
                <w:szCs w:val="20"/>
                <w:lang w:val="en-US"/>
              </w:rPr>
              <w:t xml:space="preserve">Scale 2 racist or prejudice incident: </w:t>
            </w:r>
            <w:r w:rsidR="0009564F" w:rsidRPr="0009564F">
              <w:rPr>
                <w:rFonts w:ascii="Avenir Next" w:hAnsi="Avenir Next"/>
                <w:sz w:val="20"/>
                <w:szCs w:val="20"/>
                <w:lang w:val="en-US"/>
              </w:rPr>
              <w:t>hurt or distress was caused, but the offending behaviour is unlikely to be repeated</w:t>
            </w:r>
          </w:p>
          <w:p w14:paraId="01D0BD4A" w14:textId="77777777" w:rsidR="00E250CA" w:rsidRPr="00C81B83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Lying to get another person in trouble</w:t>
            </w:r>
          </w:p>
          <w:p w14:paraId="3FFA681F" w14:textId="77777777" w:rsidR="00E250CA" w:rsidRPr="00C81B83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Making fun of another child /deliberately winding them up</w:t>
            </w:r>
          </w:p>
          <w:p w14:paraId="04793580" w14:textId="77777777" w:rsidR="00E250CA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Swearing in an aggressive way</w:t>
            </w:r>
          </w:p>
          <w:p w14:paraId="39061783" w14:textId="3ABED393" w:rsidR="00E250CA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9B022A">
              <w:rPr>
                <w:rFonts w:ascii="Avenir Next" w:hAnsi="Avenir Next"/>
                <w:sz w:val="20"/>
                <w:szCs w:val="20"/>
                <w:lang w:val="en-US"/>
              </w:rPr>
              <w:t>Anti-social behaviour e.g. spitting on floor</w:t>
            </w:r>
            <w:r w:rsidR="00E15E86">
              <w:rPr>
                <w:rFonts w:ascii="Avenir Next" w:hAnsi="Avenir Next"/>
                <w:sz w:val="20"/>
                <w:szCs w:val="20"/>
                <w:lang w:val="en-US"/>
              </w:rPr>
              <w:t xml:space="preserve">, purposely </w:t>
            </w:r>
            <w:r w:rsidR="00F45FD9">
              <w:rPr>
                <w:rFonts w:ascii="Avenir Next" w:hAnsi="Avenir Next"/>
                <w:sz w:val="20"/>
                <w:szCs w:val="20"/>
                <w:lang w:val="en-US"/>
              </w:rPr>
              <w:t>damaging school property</w:t>
            </w:r>
          </w:p>
          <w:p w14:paraId="39C0D648" w14:textId="77777777" w:rsidR="00E250CA" w:rsidRDefault="00E250CA" w:rsidP="00E250CA">
            <w:pPr>
              <w:pStyle w:val="Body"/>
              <w:numPr>
                <w:ilvl w:val="0"/>
                <w:numId w:val="7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>
              <w:rPr>
                <w:rFonts w:ascii="Avenir Next" w:hAnsi="Avenir Next"/>
                <w:sz w:val="20"/>
                <w:szCs w:val="20"/>
                <w:lang w:val="en-US"/>
              </w:rPr>
              <w:t>Deliberately intimidating others (non-verbal body language).</w:t>
            </w:r>
          </w:p>
          <w:p w14:paraId="35E94BE4" w14:textId="77777777" w:rsidR="00E250CA" w:rsidRPr="009B022A" w:rsidRDefault="00E250CA" w:rsidP="00E250CA">
            <w:pPr>
              <w:pStyle w:val="Body"/>
              <w:ind w:left="274"/>
              <w:rPr>
                <w:rFonts w:ascii="Avenir Next" w:hAnsi="Avenir Next"/>
                <w:sz w:val="20"/>
                <w:szCs w:val="20"/>
                <w:lang w:val="en-US"/>
              </w:rPr>
            </w:pPr>
          </w:p>
        </w:tc>
        <w:tc>
          <w:tcPr>
            <w:tcW w:w="4562" w:type="dxa"/>
            <w:shd w:val="clear" w:color="auto" w:fill="E59EDC" w:themeFill="accent5" w:themeFillTint="66"/>
          </w:tcPr>
          <w:p w14:paraId="7C88BB57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Leaving the learning environment without permission</w:t>
            </w:r>
          </w:p>
          <w:p w14:paraId="2487F1C4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Verbal abuse</w:t>
            </w:r>
          </w:p>
          <w:p w14:paraId="0E52BB1B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Refusal or not accepting instructions (after a warning)</w:t>
            </w:r>
          </w:p>
          <w:p w14:paraId="0C3E2BD5" w14:textId="77777777" w:rsidR="00FA680E" w:rsidRDefault="00E250CA" w:rsidP="00FA68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Disrespectful language to another child or adult including sexism or homophobic comments.</w:t>
            </w:r>
          </w:p>
          <w:p w14:paraId="16E0B88D" w14:textId="47C3BD1E" w:rsidR="00E250CA" w:rsidRPr="00FA680E" w:rsidRDefault="00331D0E" w:rsidP="00FA680E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Scale 3 </w:t>
            </w:r>
            <w:r w:rsidR="00FA680E"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Racist or </w:t>
            </w:r>
            <w:r w:rsidR="00521EF5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prejudice </w:t>
            </w:r>
            <w:r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incident - </w:t>
            </w:r>
            <w:r w:rsidR="00A5428C" w:rsidRPr="00A5428C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hurt or distress was caused, and the pupil(s) responsible had previously been warned that their behaviour was unacceptable</w:t>
            </w:r>
          </w:p>
          <w:p w14:paraId="4614C679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Verbal threats of violence</w:t>
            </w:r>
          </w:p>
          <w:p w14:paraId="260EF437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Deliberately targeting another child</w:t>
            </w:r>
          </w:p>
          <w:p w14:paraId="26BB96CF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Inappropriate physical behaviour</w:t>
            </w:r>
          </w:p>
          <w:p w14:paraId="059538DA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Significant deliberate damage to another child’s or school property</w:t>
            </w:r>
          </w:p>
          <w:p w14:paraId="0B67328A" w14:textId="77777777" w:rsidR="00E250CA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Inappropriate touching</w:t>
            </w:r>
          </w:p>
          <w:p w14:paraId="110A8ADD" w14:textId="77777777" w:rsidR="00E250CA" w:rsidRPr="00724C83" w:rsidRDefault="00E250CA" w:rsidP="00E250CA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" w:eastAsia="Arial Unicode MS" w:hAnsi="Avenir Next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724C83">
              <w:rPr>
                <w:rFonts w:ascii="Avenir Next" w:eastAsia="Arial Unicode MS" w:hAnsi="Avenir Next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Spitting at another person</w:t>
            </w:r>
          </w:p>
        </w:tc>
        <w:tc>
          <w:tcPr>
            <w:tcW w:w="4574" w:type="dxa"/>
            <w:shd w:val="clear" w:color="auto" w:fill="95DCF7" w:themeFill="accent4" w:themeFillTint="66"/>
          </w:tcPr>
          <w:p w14:paraId="66D23373" w14:textId="77777777" w:rsidR="00E250CA" w:rsidRPr="00C81B83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Physical violence resulting in actual physical harm</w:t>
            </w:r>
          </w:p>
          <w:p w14:paraId="290CB39F" w14:textId="77777777" w:rsidR="00E250CA" w:rsidRPr="00C81B83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Leaving the school premises without consent</w:t>
            </w:r>
          </w:p>
          <w:p w14:paraId="6753A35D" w14:textId="77777777" w:rsidR="00E250CA" w:rsidRPr="00C81B83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Vandalism</w:t>
            </w:r>
          </w:p>
          <w:p w14:paraId="3E62A123" w14:textId="07006E36" w:rsidR="00C34FEA" w:rsidRDefault="00632AE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>
              <w:rPr>
                <w:rFonts w:ascii="Avenir Next" w:hAnsi="Avenir Next"/>
                <w:sz w:val="20"/>
                <w:szCs w:val="20"/>
                <w:lang w:val="en-US"/>
              </w:rPr>
              <w:t>Stage 4 -</w:t>
            </w:r>
            <w:r w:rsidR="00C34FEA">
              <w:t xml:space="preserve"> </w:t>
            </w:r>
            <w:r w:rsidR="00C34FEA" w:rsidRPr="00C34FEA">
              <w:rPr>
                <w:rFonts w:ascii="Avenir Next" w:hAnsi="Avenir Next"/>
                <w:sz w:val="20"/>
                <w:szCs w:val="20"/>
                <w:lang w:val="en-US"/>
              </w:rPr>
              <w:t xml:space="preserve">Racist or prejudice incident </w:t>
            </w:r>
            <w:r w:rsidR="00C34FEA">
              <w:rPr>
                <w:rFonts w:ascii="Avenir Next" w:hAnsi="Avenir Next"/>
                <w:sz w:val="20"/>
                <w:szCs w:val="20"/>
                <w:lang w:val="en-US"/>
              </w:rPr>
              <w:t xml:space="preserve">- </w:t>
            </w:r>
            <w:r w:rsidR="00D50F19">
              <w:t xml:space="preserve"> </w:t>
            </w:r>
            <w:r w:rsidR="00D50F19" w:rsidRPr="00D50F19">
              <w:rPr>
                <w:rFonts w:ascii="Avenir Next" w:hAnsi="Avenir Next"/>
                <w:sz w:val="20"/>
                <w:szCs w:val="20"/>
                <w:lang w:val="en-US"/>
              </w:rPr>
              <w:t>substantial hurt or distress was caused, and/or the behaviour was based on substantial hostility and prejudice, and/or the behaviour may be repeat</w:t>
            </w:r>
            <w:r w:rsidR="007B6B3E">
              <w:rPr>
                <w:rFonts w:ascii="Avenir Next" w:hAnsi="Avenir Next"/>
                <w:sz w:val="20"/>
                <w:szCs w:val="20"/>
                <w:lang w:val="en-US"/>
              </w:rPr>
              <w:t xml:space="preserve">. </w:t>
            </w:r>
          </w:p>
          <w:p w14:paraId="7085E8EF" w14:textId="27C7FDDC" w:rsidR="00E250CA" w:rsidRPr="00C81B83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Throwing furniture</w:t>
            </w:r>
          </w:p>
          <w:p w14:paraId="5C4603F8" w14:textId="5078D3F7" w:rsidR="00E250CA" w:rsidRPr="00C81B83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 xml:space="preserve">Deliberately throwing </w:t>
            </w:r>
            <w:r>
              <w:rPr>
                <w:rFonts w:ascii="Avenir Next" w:hAnsi="Avenir Next"/>
                <w:sz w:val="20"/>
                <w:szCs w:val="20"/>
                <w:lang w:val="en-US"/>
              </w:rPr>
              <w:t xml:space="preserve">objects </w:t>
            </w: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at another person or property</w:t>
            </w:r>
            <w:r>
              <w:rPr>
                <w:rFonts w:ascii="Avenir Next" w:hAnsi="Avenir Next"/>
                <w:sz w:val="20"/>
                <w:szCs w:val="20"/>
                <w:lang w:val="en-US"/>
              </w:rPr>
              <w:t xml:space="preserve"> with the aim </w:t>
            </w:r>
            <w:r w:rsidR="0062380B">
              <w:rPr>
                <w:rFonts w:ascii="Avenir Next" w:hAnsi="Avenir Next"/>
                <w:sz w:val="20"/>
                <w:szCs w:val="20"/>
                <w:lang w:val="en-US"/>
              </w:rPr>
              <w:t>of causing</w:t>
            </w:r>
            <w:r>
              <w:rPr>
                <w:rFonts w:ascii="Avenir Next" w:hAnsi="Avenir Next"/>
                <w:sz w:val="20"/>
                <w:szCs w:val="20"/>
                <w:lang w:val="en-US"/>
              </w:rPr>
              <w:t xml:space="preserve"> harm/damage</w:t>
            </w:r>
          </w:p>
          <w:p w14:paraId="051337B6" w14:textId="77777777" w:rsidR="00E250CA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C81B83">
              <w:rPr>
                <w:rFonts w:ascii="Avenir Next" w:hAnsi="Avenir Next"/>
                <w:sz w:val="20"/>
                <w:szCs w:val="20"/>
                <w:lang w:val="en-US"/>
              </w:rPr>
              <w:t>Aggressively swearing at another person</w:t>
            </w:r>
          </w:p>
          <w:p w14:paraId="4D4CE2D6" w14:textId="77777777" w:rsidR="00E250CA" w:rsidRDefault="00E250CA" w:rsidP="00E250CA">
            <w:pPr>
              <w:pStyle w:val="Body"/>
              <w:numPr>
                <w:ilvl w:val="0"/>
                <w:numId w:val="4"/>
              </w:numPr>
              <w:rPr>
                <w:rFonts w:ascii="Avenir Next" w:hAnsi="Avenir Next"/>
                <w:sz w:val="20"/>
                <w:szCs w:val="20"/>
                <w:lang w:val="en-US"/>
              </w:rPr>
            </w:pPr>
            <w:r w:rsidRPr="00056CC1">
              <w:rPr>
                <w:rFonts w:ascii="Avenir Next" w:hAnsi="Avenir Next"/>
                <w:sz w:val="20"/>
                <w:szCs w:val="20"/>
                <w:lang w:val="en-US"/>
              </w:rPr>
              <w:t>Actions which affect the health, safety welfare or learning of members of the school community</w:t>
            </w:r>
          </w:p>
          <w:p w14:paraId="19A6FB8B" w14:textId="77777777" w:rsidR="00E250CA" w:rsidRPr="00056CC1" w:rsidRDefault="00E250CA" w:rsidP="00E250CA">
            <w:pPr>
              <w:pStyle w:val="Body"/>
              <w:ind w:left="411"/>
              <w:rPr>
                <w:rFonts w:ascii="Avenir Next" w:hAnsi="Avenir Next"/>
                <w:sz w:val="20"/>
                <w:szCs w:val="20"/>
                <w:lang w:val="en-US"/>
              </w:rPr>
            </w:pPr>
          </w:p>
        </w:tc>
      </w:tr>
      <w:tr w:rsidR="00E250CA" w14:paraId="5CA81A02" w14:textId="77777777" w:rsidTr="00E250CA">
        <w:trPr>
          <w:trHeight w:val="519"/>
        </w:trPr>
        <w:tc>
          <w:tcPr>
            <w:tcW w:w="4557" w:type="dxa"/>
            <w:shd w:val="clear" w:color="auto" w:fill="FFFF99"/>
          </w:tcPr>
          <w:p w14:paraId="23668284" w14:textId="77777777" w:rsidR="00E250CA" w:rsidRPr="000E65CA" w:rsidRDefault="00E250CA" w:rsidP="00E250CA">
            <w:pPr>
              <w:jc w:val="center"/>
              <w:rPr>
                <w:b/>
                <w:bCs/>
              </w:rPr>
            </w:pPr>
            <w:r w:rsidRPr="000E65CA">
              <w:rPr>
                <w:b/>
                <w:bCs/>
              </w:rPr>
              <w:t>Consequences</w:t>
            </w:r>
          </w:p>
        </w:tc>
        <w:tc>
          <w:tcPr>
            <w:tcW w:w="4559" w:type="dxa"/>
            <w:shd w:val="clear" w:color="auto" w:fill="F6C5AC" w:themeFill="accent2" w:themeFillTint="66"/>
          </w:tcPr>
          <w:p w14:paraId="2EA9C457" w14:textId="77777777" w:rsidR="00E250CA" w:rsidRPr="000E65CA" w:rsidRDefault="00E250CA" w:rsidP="00E250CA">
            <w:pPr>
              <w:jc w:val="center"/>
              <w:rPr>
                <w:b/>
                <w:bCs/>
              </w:rPr>
            </w:pPr>
            <w:r w:rsidRPr="000E65CA">
              <w:rPr>
                <w:b/>
                <w:bCs/>
              </w:rPr>
              <w:t>Consequences</w:t>
            </w:r>
          </w:p>
        </w:tc>
        <w:tc>
          <w:tcPr>
            <w:tcW w:w="4562" w:type="dxa"/>
            <w:shd w:val="clear" w:color="auto" w:fill="FF8F8F"/>
          </w:tcPr>
          <w:p w14:paraId="41DE14E6" w14:textId="77777777" w:rsidR="00E250CA" w:rsidRPr="000E65CA" w:rsidRDefault="00E250CA" w:rsidP="00E250CA">
            <w:pPr>
              <w:jc w:val="center"/>
              <w:rPr>
                <w:b/>
                <w:bCs/>
              </w:rPr>
            </w:pPr>
            <w:r w:rsidRPr="000E65CA">
              <w:rPr>
                <w:b/>
                <w:bCs/>
              </w:rPr>
              <w:t>Consequences</w:t>
            </w:r>
          </w:p>
        </w:tc>
        <w:tc>
          <w:tcPr>
            <w:tcW w:w="4562" w:type="dxa"/>
            <w:shd w:val="clear" w:color="auto" w:fill="E59EDC" w:themeFill="accent5" w:themeFillTint="66"/>
          </w:tcPr>
          <w:p w14:paraId="7FD4867B" w14:textId="77777777" w:rsidR="00E250CA" w:rsidRPr="000E65CA" w:rsidRDefault="00E250CA" w:rsidP="00E250CA">
            <w:pPr>
              <w:jc w:val="center"/>
              <w:rPr>
                <w:b/>
                <w:bCs/>
              </w:rPr>
            </w:pPr>
            <w:r w:rsidRPr="000E65CA">
              <w:rPr>
                <w:b/>
                <w:bCs/>
              </w:rPr>
              <w:t>Consequences</w:t>
            </w:r>
          </w:p>
        </w:tc>
        <w:tc>
          <w:tcPr>
            <w:tcW w:w="4574" w:type="dxa"/>
            <w:shd w:val="clear" w:color="auto" w:fill="95DCF7" w:themeFill="accent4" w:themeFillTint="66"/>
          </w:tcPr>
          <w:p w14:paraId="17380F1A" w14:textId="77777777" w:rsidR="00E250CA" w:rsidRPr="000E65CA" w:rsidRDefault="00E250CA" w:rsidP="00E250CA">
            <w:pPr>
              <w:jc w:val="center"/>
              <w:rPr>
                <w:b/>
                <w:bCs/>
              </w:rPr>
            </w:pPr>
            <w:r w:rsidRPr="000E65CA">
              <w:rPr>
                <w:b/>
                <w:bCs/>
              </w:rPr>
              <w:t>Consequences</w:t>
            </w:r>
          </w:p>
        </w:tc>
      </w:tr>
      <w:tr w:rsidR="00E250CA" w14:paraId="3036AF66" w14:textId="77777777" w:rsidTr="00E250CA">
        <w:trPr>
          <w:trHeight w:val="2967"/>
        </w:trPr>
        <w:tc>
          <w:tcPr>
            <w:tcW w:w="4557" w:type="dxa"/>
            <w:shd w:val="clear" w:color="auto" w:fill="FFFF99"/>
          </w:tcPr>
          <w:p w14:paraId="37FA9618" w14:textId="77777777" w:rsidR="00E250CA" w:rsidRPr="00E36AF2" w:rsidRDefault="00E250CA" w:rsidP="00E250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36AF2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Reminder of expectations</w:t>
            </w:r>
          </w:p>
          <w:p w14:paraId="3E54BD54" w14:textId="77777777" w:rsidR="00E250CA" w:rsidRPr="00E36AF2" w:rsidRDefault="00E250CA" w:rsidP="00E250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36AF2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A quiet word</w:t>
            </w:r>
          </w:p>
          <w:p w14:paraId="53F027BD" w14:textId="77777777" w:rsidR="00E250CA" w:rsidRPr="00E36AF2" w:rsidRDefault="00E250CA" w:rsidP="00E250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36AF2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Reminder of the school rules</w:t>
            </w:r>
          </w:p>
          <w:p w14:paraId="3F3170E6" w14:textId="77777777" w:rsidR="00E250CA" w:rsidRPr="00E36AF2" w:rsidRDefault="00E250CA" w:rsidP="00E250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36AF2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Redirection</w:t>
            </w:r>
          </w:p>
          <w:p w14:paraId="66C50F54" w14:textId="77777777" w:rsidR="00E250CA" w:rsidRDefault="00E250CA" w:rsidP="00E250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E36AF2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Moving to another working area (in own class)</w:t>
            </w:r>
          </w:p>
          <w:p w14:paraId="30E9F94F" w14:textId="77777777" w:rsidR="00E250CA" w:rsidRPr="000B2C63" w:rsidRDefault="00E250CA" w:rsidP="00E250CA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0B2C63">
              <w:rPr>
                <w:rFonts w:ascii="Avenir Next Regular" w:eastAsia="Arial Unicode MS" w:hAnsi="Avenir Next Regular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Report to teacher if necessary</w:t>
            </w:r>
          </w:p>
        </w:tc>
        <w:tc>
          <w:tcPr>
            <w:tcW w:w="4559" w:type="dxa"/>
            <w:shd w:val="clear" w:color="auto" w:fill="F6C5AC" w:themeFill="accent2" w:themeFillTint="66"/>
          </w:tcPr>
          <w:p w14:paraId="1B0E25D7" w14:textId="77777777" w:rsidR="00E250CA" w:rsidRDefault="00E250CA" w:rsidP="00E250CA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Verbal warning</w:t>
            </w:r>
          </w:p>
          <w:p w14:paraId="08CE704B" w14:textId="13FF1578" w:rsidR="00E250CA" w:rsidRDefault="003E4CEB" w:rsidP="00E250CA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Sent to</w:t>
            </w:r>
            <w:r w:rsidR="004B5CE1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another class within the year group.</w:t>
            </w:r>
          </w:p>
          <w:p w14:paraId="72B68FC9" w14:textId="32D96A9F" w:rsidR="00E250CA" w:rsidRDefault="003E4CEB" w:rsidP="00E250CA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Missing</w:t>
            </w:r>
            <w:r w:rsidR="00E250CA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part of playtime </w:t>
            </w:r>
            <w:r w:rsidR="006D7971">
              <w:rPr>
                <w:rFonts w:ascii="Avenir Next Regular" w:hAnsi="Avenir Next Regular"/>
                <w:sz w:val="20"/>
                <w:szCs w:val="20"/>
                <w:lang w:val="en-US"/>
              </w:rPr>
              <w:t>–</w:t>
            </w:r>
            <w:r w:rsidR="00D73E5A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</w:t>
            </w:r>
            <w:r w:rsidR="00CB2513">
              <w:rPr>
                <w:rFonts w:ascii="Avenir Next Regular" w:hAnsi="Avenir Next Regular"/>
                <w:sz w:val="20"/>
                <w:szCs w:val="20"/>
                <w:lang w:val="en-US"/>
              </w:rPr>
              <w:t>break</w:t>
            </w:r>
            <w:r w:rsidR="006D7971">
              <w:rPr>
                <w:rFonts w:ascii="Avenir Next Regular" w:hAnsi="Avenir Next Regular"/>
                <w:sz w:val="20"/>
                <w:szCs w:val="20"/>
                <w:lang w:val="en-US"/>
              </w:rPr>
              <w:t>/lunch</w:t>
            </w:r>
          </w:p>
          <w:p w14:paraId="2365D51D" w14:textId="3773326F" w:rsidR="005F4FD5" w:rsidRPr="00095FDC" w:rsidRDefault="00E250CA" w:rsidP="00095FDC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Loss of privileges</w:t>
            </w:r>
          </w:p>
          <w:p w14:paraId="68BED7D6" w14:textId="2F436988" w:rsidR="00E250CA" w:rsidRPr="005F4FD5" w:rsidRDefault="005F4FD5" w:rsidP="005F4FD5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 w:rsidRPr="00252560">
              <w:rPr>
                <w:rFonts w:ascii="Avenir Next Regular" w:hAnsi="Avenir Next Regular"/>
                <w:sz w:val="20"/>
                <w:szCs w:val="20"/>
                <w:lang w:val="en-US"/>
              </w:rPr>
              <w:t>Teacher informed</w:t>
            </w:r>
          </w:p>
          <w:p w14:paraId="7C6B1963" w14:textId="6D918F17" w:rsidR="00E250CA" w:rsidRDefault="00E250CA" w:rsidP="00E250CA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1:1 dialogue with</w:t>
            </w:r>
            <w:r w:rsidR="005F4FD5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teacher </w:t>
            </w:r>
          </w:p>
          <w:p w14:paraId="33B9D357" w14:textId="77777777" w:rsidR="00E250CA" w:rsidRDefault="00E250CA" w:rsidP="00E250CA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Informal dialogue with parent</w:t>
            </w:r>
          </w:p>
          <w:p w14:paraId="060D4747" w14:textId="77777777" w:rsidR="00E250CA" w:rsidRDefault="00E250CA" w:rsidP="00E250CA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Team leader informed</w:t>
            </w:r>
          </w:p>
          <w:p w14:paraId="01F279D0" w14:textId="77777777" w:rsidR="00E250CA" w:rsidRDefault="00E250CA" w:rsidP="00590446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Team leader intervention if necessary </w:t>
            </w:r>
          </w:p>
          <w:p w14:paraId="731C62AA" w14:textId="5F58A38B" w:rsidR="00FC2C27" w:rsidRPr="00FC2C27" w:rsidRDefault="00374C3B" w:rsidP="00590446">
            <w:pPr>
              <w:pStyle w:val="Body"/>
              <w:numPr>
                <w:ilvl w:val="0"/>
                <w:numId w:val="10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Beh</w:t>
            </w:r>
            <w:r w:rsidR="00982612">
              <w:rPr>
                <w:rFonts w:ascii="Avenir Next Regular" w:hAnsi="Avenir Next Regular"/>
                <w:sz w:val="20"/>
                <w:szCs w:val="20"/>
                <w:lang w:val="en-US"/>
              </w:rPr>
              <w:t>aviour l</w:t>
            </w:r>
            <w:r w:rsidR="00435DAA">
              <w:rPr>
                <w:rFonts w:ascii="Avenir Next Regular" w:hAnsi="Avenir Next Regular"/>
                <w:sz w:val="20"/>
                <w:szCs w:val="20"/>
                <w:lang w:val="en-US"/>
              </w:rPr>
              <w:t>ogge</w:t>
            </w:r>
            <w:r w:rsidR="007C76C5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d </w:t>
            </w:r>
            <w:r w:rsidR="004808E5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on </w:t>
            </w:r>
            <w:r w:rsidR="00233AB9">
              <w:rPr>
                <w:rFonts w:ascii="Avenir Next Regular" w:hAnsi="Avenir Next Regular"/>
                <w:sz w:val="20"/>
                <w:szCs w:val="20"/>
                <w:lang w:val="en-US"/>
              </w:rPr>
              <w:t>CPO</w:t>
            </w:r>
            <w:r w:rsidR="00AC7BD7">
              <w:rPr>
                <w:rFonts w:ascii="Avenir Next Regular" w:hAnsi="Avenir Next Regular"/>
                <w:sz w:val="20"/>
                <w:szCs w:val="20"/>
                <w:lang w:val="en-US"/>
              </w:rPr>
              <w:t>M</w:t>
            </w:r>
            <w:r w:rsidR="004D4BF9">
              <w:rPr>
                <w:rFonts w:ascii="Avenir Next Regular" w:hAnsi="Avenir Next Regular"/>
                <w:sz w:val="20"/>
                <w:szCs w:val="20"/>
                <w:lang w:val="en-US"/>
              </w:rPr>
              <w:t>’s</w:t>
            </w:r>
          </w:p>
        </w:tc>
        <w:tc>
          <w:tcPr>
            <w:tcW w:w="4562" w:type="dxa"/>
            <w:shd w:val="clear" w:color="auto" w:fill="FF8F8F"/>
          </w:tcPr>
          <w:p w14:paraId="2301FAF0" w14:textId="77777777" w:rsidR="00E250CA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Teacher informed</w:t>
            </w:r>
          </w:p>
          <w:p w14:paraId="1E048150" w14:textId="77777777" w:rsidR="00E250CA" w:rsidRPr="00CF7F91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 w:rsidRPr="00CF7F91">
              <w:rPr>
                <w:rFonts w:ascii="Avenir Next Regular" w:hAnsi="Avenir Next Regular"/>
                <w:sz w:val="20"/>
                <w:szCs w:val="20"/>
                <w:lang w:val="en-US"/>
              </w:rPr>
              <w:t>SMT informed and interview pupil</w:t>
            </w:r>
          </w:p>
          <w:p w14:paraId="2DE18F6A" w14:textId="77777777" w:rsidR="00E250CA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Meeting with SMT to devise action plan which may involve a consistent behaviour plan.</w:t>
            </w:r>
          </w:p>
          <w:p w14:paraId="7241E77D" w14:textId="77777777" w:rsidR="00E250CA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STAR analysis form completed</w:t>
            </w:r>
          </w:p>
          <w:p w14:paraId="655AA45D" w14:textId="77777777" w:rsidR="00E250CA" w:rsidRPr="00176F04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Behaviour logged on CPOMS</w:t>
            </w:r>
          </w:p>
          <w:p w14:paraId="61606AA9" w14:textId="77777777" w:rsidR="00E250CA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Time out </w:t>
            </w:r>
          </w:p>
          <w:p w14:paraId="4AE8BE4B" w14:textId="162DA8EC" w:rsidR="00E250CA" w:rsidRDefault="00BF3C44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Lo</w:t>
            </w:r>
            <w:r w:rsidR="00A16810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ss of </w:t>
            </w:r>
            <w:r w:rsidR="00E741E9">
              <w:rPr>
                <w:rFonts w:ascii="Avenir Next Regular" w:hAnsi="Avenir Next Regular"/>
                <w:sz w:val="20"/>
                <w:szCs w:val="20"/>
                <w:lang w:val="en-US"/>
              </w:rPr>
              <w:t>playti</w:t>
            </w:r>
            <w:r w:rsidR="00451D5F">
              <w:rPr>
                <w:rFonts w:ascii="Avenir Next Regular" w:hAnsi="Avenir Next Regular"/>
                <w:sz w:val="20"/>
                <w:szCs w:val="20"/>
                <w:lang w:val="en-US"/>
              </w:rPr>
              <w:t>me/</w:t>
            </w:r>
            <w:r w:rsidR="0054185E">
              <w:rPr>
                <w:rFonts w:ascii="Avenir Next Regular" w:hAnsi="Avenir Next Regular"/>
                <w:sz w:val="20"/>
                <w:szCs w:val="20"/>
                <w:lang w:val="en-US"/>
              </w:rPr>
              <w:t>lunch</w:t>
            </w:r>
            <w:r w:rsidR="00384FBB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time</w:t>
            </w:r>
          </w:p>
          <w:p w14:paraId="5DD92879" w14:textId="77777777" w:rsidR="00E250CA" w:rsidRDefault="00E250CA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Loss of privileges </w:t>
            </w:r>
          </w:p>
          <w:p w14:paraId="6EF29301" w14:textId="016456E8" w:rsidR="00E250CA" w:rsidRPr="00E552EF" w:rsidRDefault="00A34B47" w:rsidP="00276142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Parents invited in for a </w:t>
            </w:r>
            <w:r w:rsidR="00C20412">
              <w:rPr>
                <w:rFonts w:ascii="Avenir Next Regular" w:hAnsi="Avenir Next Regular"/>
                <w:sz w:val="20"/>
                <w:szCs w:val="20"/>
                <w:lang w:val="en-US"/>
              </w:rPr>
              <w:t>meeting</w:t>
            </w:r>
            <w:r w:rsidR="0097320D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-SMT</w:t>
            </w:r>
            <w:r w:rsidR="00D27FFC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plus teacher.</w:t>
            </w:r>
          </w:p>
        </w:tc>
        <w:tc>
          <w:tcPr>
            <w:tcW w:w="4562" w:type="dxa"/>
            <w:shd w:val="clear" w:color="auto" w:fill="E59EDC" w:themeFill="accent5" w:themeFillTint="66"/>
          </w:tcPr>
          <w:p w14:paraId="2394CEFB" w14:textId="59629CA5" w:rsidR="00E560F0" w:rsidRDefault="00E560F0" w:rsidP="00E560F0">
            <w:pPr>
              <w:pStyle w:val="Body"/>
              <w:numPr>
                <w:ilvl w:val="0"/>
                <w:numId w:val="9"/>
              </w:numPr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Loss of play/lunch time</w:t>
            </w:r>
          </w:p>
          <w:p w14:paraId="40959BED" w14:textId="374CBE2A" w:rsidR="00E250CA" w:rsidRPr="00A10A24" w:rsidRDefault="00E250CA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Heads </w:t>
            </w:r>
            <w:r w:rsidR="001D1E73"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team</w:t>
            </w:r>
            <w:r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interview </w:t>
            </w:r>
            <w:r w:rsidR="001D1E73"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pupils</w:t>
            </w:r>
          </w:p>
          <w:p w14:paraId="55D84779" w14:textId="1993412C" w:rsidR="003E7F3B" w:rsidRDefault="00E250CA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Meeting with Heads team to devise action plan </w:t>
            </w:r>
            <w:r w:rsidR="00DE6658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and assess what is currently in place </w:t>
            </w:r>
            <w:r w:rsidR="003E7F3B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–</w:t>
            </w:r>
          </w:p>
          <w:p w14:paraId="468BA7B1" w14:textId="192B7CAA" w:rsidR="00E250CA" w:rsidRPr="00A10A24" w:rsidRDefault="003E7F3B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B</w:t>
            </w:r>
            <w:r w:rsidR="00E250CA"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ehaviour plan</w:t>
            </w:r>
            <w: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 xml:space="preserve"> must </w:t>
            </w:r>
            <w:r w:rsidR="007A3295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be in pla</w:t>
            </w:r>
            <w:r w:rsidR="0072447F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ce</w:t>
            </w:r>
            <w:r w:rsidR="00E250CA"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.</w:t>
            </w:r>
          </w:p>
          <w:p w14:paraId="76AD0DE9" w14:textId="77777777" w:rsidR="00E250CA" w:rsidRPr="00A10A24" w:rsidRDefault="00E250CA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A10A2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Regular contact with parents, including face to face meetings</w:t>
            </w:r>
          </w:p>
          <w:p w14:paraId="67FB90F6" w14:textId="77777777" w:rsidR="00E250CA" w:rsidRPr="00A10A24" w:rsidRDefault="00E250CA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A10A24">
              <w:rPr>
                <w:rFonts w:ascii="Avenir Next Regular" w:eastAsia="Arial Unicode MS" w:hAnsi="Avenir Next Regular" w:cs="Times New Roman"/>
                <w:kern w:val="0"/>
                <w:sz w:val="20"/>
                <w:szCs w:val="20"/>
                <w:bdr w:val="nil"/>
                <w:lang w:val="en-US"/>
                <w14:ligatures w14:val="none"/>
              </w:rPr>
              <w:t>Star analysis form completed</w:t>
            </w:r>
          </w:p>
          <w:p w14:paraId="38F52E2B" w14:textId="77777777" w:rsidR="00E250CA" w:rsidRPr="00B513F4" w:rsidRDefault="00E250CA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 w:rsidRPr="00A10A24">
              <w:rPr>
                <w:rFonts w:ascii="Avenir Next Regular" w:hAnsi="Avenir Next Regular"/>
                <w:sz w:val="20"/>
                <w:szCs w:val="20"/>
                <w:lang w:val="en-US"/>
              </w:rPr>
              <w:t>Behaviour logged on CPOMS</w:t>
            </w:r>
          </w:p>
          <w:p w14:paraId="7ABA178D" w14:textId="335DA08F" w:rsidR="00B513F4" w:rsidRDefault="00990147" w:rsidP="00A10A24">
            <w:pPr>
              <w:pStyle w:val="ListParagraph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venir Next Regular" w:hAnsi="Avenir Next Regular"/>
                <w:sz w:val="20"/>
                <w:szCs w:val="20"/>
                <w:lang w:val="en-US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>Internal e</w:t>
            </w:r>
            <w:r w:rsidR="00560791">
              <w:rPr>
                <w:rFonts w:ascii="Avenir Next Regular" w:hAnsi="Avenir Next Regular"/>
                <w:sz w:val="20"/>
                <w:szCs w:val="20"/>
                <w:lang w:val="en-US"/>
              </w:rPr>
              <w:t>xclu</w:t>
            </w:r>
            <w:r w:rsidR="003939EC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sion </w:t>
            </w:r>
          </w:p>
          <w:p w14:paraId="30F90AAD" w14:textId="3A80D00B" w:rsidR="00E250CA" w:rsidRPr="000B2C63" w:rsidRDefault="00E250CA" w:rsidP="00E250C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231"/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</w:p>
        </w:tc>
        <w:tc>
          <w:tcPr>
            <w:tcW w:w="4574" w:type="dxa"/>
            <w:shd w:val="clear" w:color="auto" w:fill="95DCF7" w:themeFill="accent4" w:themeFillTint="66"/>
          </w:tcPr>
          <w:p w14:paraId="5D1B6DA1" w14:textId="10ECBA9D" w:rsidR="00E250CA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Behaviour logged on CPOM</w:t>
            </w:r>
            <w:r w:rsidR="0067534D"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  <w:t>S</w:t>
            </w:r>
          </w:p>
          <w:p w14:paraId="0049B114" w14:textId="77777777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Parent informed</w:t>
            </w:r>
          </w:p>
          <w:p w14:paraId="261AFBD9" w14:textId="15C2A67D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Formal meeting with a member of the Heads Team and </w:t>
            </w:r>
            <w:r w:rsidR="001D1E73"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parents</w:t>
            </w: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 to devise action plan</w:t>
            </w:r>
          </w:p>
          <w:p w14:paraId="743C746B" w14:textId="011847AC" w:rsidR="00E250CA" w:rsidRPr="00176F04" w:rsidRDefault="009A6E50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>
              <w:rPr>
                <w:rFonts w:ascii="Avenir Next Regular" w:hAnsi="Avenir Next Regular"/>
                <w:sz w:val="20"/>
                <w:szCs w:val="20"/>
                <w:lang w:val="en-US"/>
              </w:rPr>
              <w:t xml:space="preserve">Internal exclusion </w:t>
            </w:r>
          </w:p>
          <w:p w14:paraId="4E4B2B20" w14:textId="77777777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Lunchtime Exclusion</w:t>
            </w:r>
          </w:p>
          <w:p w14:paraId="34C24703" w14:textId="77777777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Fixed Term Exclusion</w:t>
            </w:r>
          </w:p>
          <w:p w14:paraId="1C2B1682" w14:textId="77777777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Permanent Exclusion</w:t>
            </w:r>
          </w:p>
          <w:p w14:paraId="3C0B3997" w14:textId="77777777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Governor Involvement</w:t>
            </w:r>
          </w:p>
          <w:p w14:paraId="15AD30D2" w14:textId="77777777" w:rsidR="00E250CA" w:rsidRPr="00176F04" w:rsidRDefault="00E250CA" w:rsidP="00E250CA">
            <w:pPr>
              <w:pStyle w:val="ListParagraph"/>
              <w:numPr>
                <w:ilvl w:val="0"/>
                <w:numId w:val="11"/>
              </w:numPr>
              <w:rPr>
                <w:rFonts w:ascii="Avenir Next Regular" w:eastAsia="Arial Unicode MS" w:hAnsi="Avenir Next Regular" w:cs="Arial Unicode MS"/>
                <w:color w:val="000000"/>
                <w:kern w:val="0"/>
                <w:sz w:val="20"/>
                <w:szCs w:val="20"/>
                <w:u w:color="000000"/>
                <w:bdr w:val="nil"/>
                <w:lang w:val="en-US" w:eastAsia="en-GB"/>
                <w14:textOutline w14:w="0" w14:cap="flat" w14:cmpd="sng" w14:algn="ctr">
                  <w14:noFill/>
                  <w14:prstDash w14:val="solid"/>
                  <w14:bevel/>
                </w14:textOutline>
                <w14:ligatures w14:val="none"/>
              </w:rPr>
            </w:pPr>
            <w:r w:rsidRPr="00176F04">
              <w:rPr>
                <w:rFonts w:ascii="Avenir Next Regular" w:hAnsi="Avenir Next Regular"/>
                <w:sz w:val="20"/>
                <w:szCs w:val="20"/>
                <w:lang w:val="en-US"/>
              </w:rPr>
              <w:t>Local Authority support explored/requested/implemented</w:t>
            </w:r>
          </w:p>
        </w:tc>
      </w:tr>
    </w:tbl>
    <w:p w14:paraId="22B7FF55" w14:textId="0B99288A" w:rsidR="001D482B" w:rsidRDefault="001D482B"/>
    <w:sectPr w:rsidR="001D482B" w:rsidSect="006C017B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Avenir Next Regular">
    <w:altName w:val="Calibri"/>
    <w:charset w:val="00"/>
    <w:family w:val="swiss"/>
    <w:pitch w:val="variable"/>
    <w:sig w:usb0="8000002F" w:usb1="5000204A" w:usb2="00000000" w:usb3="00000000" w:csb0="0000009B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1231C"/>
    <w:multiLevelType w:val="hybridMultilevel"/>
    <w:tmpl w:val="67C8D7F2"/>
    <w:lvl w:ilvl="0" w:tplc="F64AF7D6">
      <w:start w:val="1"/>
      <w:numFmt w:val="bullet"/>
      <w:lvlText w:val="·"/>
      <w:lvlJc w:val="left"/>
      <w:pPr>
        <w:tabs>
          <w:tab w:val="left" w:pos="774"/>
          <w:tab w:val="left" w:pos="915"/>
        </w:tabs>
        <w:ind w:left="411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CCA17C">
      <w:start w:val="1"/>
      <w:numFmt w:val="bullet"/>
      <w:lvlText w:val="o"/>
      <w:lvlJc w:val="left"/>
      <w:pPr>
        <w:tabs>
          <w:tab w:val="left" w:pos="774"/>
          <w:tab w:val="left" w:pos="915"/>
        </w:tabs>
        <w:ind w:left="1131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388B2B0">
      <w:start w:val="1"/>
      <w:numFmt w:val="bullet"/>
      <w:lvlText w:val="▪"/>
      <w:lvlJc w:val="left"/>
      <w:pPr>
        <w:tabs>
          <w:tab w:val="left" w:pos="774"/>
          <w:tab w:val="left" w:pos="915"/>
        </w:tabs>
        <w:ind w:left="1851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5CE7C4">
      <w:start w:val="1"/>
      <w:numFmt w:val="bullet"/>
      <w:lvlText w:val="·"/>
      <w:lvlJc w:val="left"/>
      <w:pPr>
        <w:tabs>
          <w:tab w:val="left" w:pos="774"/>
          <w:tab w:val="left" w:pos="915"/>
        </w:tabs>
        <w:ind w:left="2571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145D80">
      <w:start w:val="1"/>
      <w:numFmt w:val="bullet"/>
      <w:lvlText w:val="o"/>
      <w:lvlJc w:val="left"/>
      <w:pPr>
        <w:tabs>
          <w:tab w:val="left" w:pos="774"/>
          <w:tab w:val="left" w:pos="915"/>
        </w:tabs>
        <w:ind w:left="3291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6E6EF0">
      <w:start w:val="1"/>
      <w:numFmt w:val="bullet"/>
      <w:lvlText w:val="▪"/>
      <w:lvlJc w:val="left"/>
      <w:pPr>
        <w:tabs>
          <w:tab w:val="left" w:pos="774"/>
          <w:tab w:val="left" w:pos="915"/>
        </w:tabs>
        <w:ind w:left="4011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48E1E34">
      <w:start w:val="1"/>
      <w:numFmt w:val="bullet"/>
      <w:lvlText w:val="·"/>
      <w:lvlJc w:val="left"/>
      <w:pPr>
        <w:tabs>
          <w:tab w:val="left" w:pos="774"/>
          <w:tab w:val="left" w:pos="915"/>
        </w:tabs>
        <w:ind w:left="4731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DA2A44">
      <w:start w:val="1"/>
      <w:numFmt w:val="bullet"/>
      <w:lvlText w:val="o"/>
      <w:lvlJc w:val="left"/>
      <w:pPr>
        <w:tabs>
          <w:tab w:val="left" w:pos="774"/>
          <w:tab w:val="left" w:pos="915"/>
        </w:tabs>
        <w:ind w:left="5451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B8E9E8">
      <w:start w:val="1"/>
      <w:numFmt w:val="bullet"/>
      <w:lvlText w:val="▪"/>
      <w:lvlJc w:val="left"/>
      <w:pPr>
        <w:tabs>
          <w:tab w:val="left" w:pos="774"/>
          <w:tab w:val="left" w:pos="915"/>
        </w:tabs>
        <w:ind w:left="6171" w:hanging="31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0297E99"/>
    <w:multiLevelType w:val="hybridMultilevel"/>
    <w:tmpl w:val="2E5A82CA"/>
    <w:lvl w:ilvl="0" w:tplc="E128776A">
      <w:start w:val="1"/>
      <w:numFmt w:val="bullet"/>
      <w:lvlText w:val="·"/>
      <w:lvlJc w:val="left"/>
      <w:pPr>
        <w:ind w:left="274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1EE668">
      <w:start w:val="1"/>
      <w:numFmt w:val="bullet"/>
      <w:lvlText w:val="o"/>
      <w:lvlJc w:val="left"/>
      <w:pPr>
        <w:tabs>
          <w:tab w:val="left" w:pos="274"/>
        </w:tabs>
        <w:ind w:left="99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18770E">
      <w:start w:val="1"/>
      <w:numFmt w:val="bullet"/>
      <w:lvlText w:val="▪"/>
      <w:lvlJc w:val="left"/>
      <w:pPr>
        <w:tabs>
          <w:tab w:val="left" w:pos="274"/>
        </w:tabs>
        <w:ind w:left="171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B07802">
      <w:start w:val="1"/>
      <w:numFmt w:val="bullet"/>
      <w:lvlText w:val="·"/>
      <w:lvlJc w:val="left"/>
      <w:pPr>
        <w:tabs>
          <w:tab w:val="left" w:pos="274"/>
        </w:tabs>
        <w:ind w:left="2434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4C7C40">
      <w:start w:val="1"/>
      <w:numFmt w:val="bullet"/>
      <w:lvlText w:val="o"/>
      <w:lvlJc w:val="left"/>
      <w:pPr>
        <w:tabs>
          <w:tab w:val="left" w:pos="274"/>
        </w:tabs>
        <w:ind w:left="315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E231C0">
      <w:start w:val="1"/>
      <w:numFmt w:val="bullet"/>
      <w:lvlText w:val="▪"/>
      <w:lvlJc w:val="left"/>
      <w:pPr>
        <w:tabs>
          <w:tab w:val="left" w:pos="274"/>
        </w:tabs>
        <w:ind w:left="387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C66072">
      <w:start w:val="1"/>
      <w:numFmt w:val="bullet"/>
      <w:lvlText w:val="·"/>
      <w:lvlJc w:val="left"/>
      <w:pPr>
        <w:tabs>
          <w:tab w:val="left" w:pos="274"/>
        </w:tabs>
        <w:ind w:left="4594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4A0CD34">
      <w:start w:val="1"/>
      <w:numFmt w:val="bullet"/>
      <w:lvlText w:val="o"/>
      <w:lvlJc w:val="left"/>
      <w:pPr>
        <w:tabs>
          <w:tab w:val="left" w:pos="274"/>
        </w:tabs>
        <w:ind w:left="531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C4C3AE">
      <w:start w:val="1"/>
      <w:numFmt w:val="bullet"/>
      <w:lvlText w:val="▪"/>
      <w:lvlJc w:val="left"/>
      <w:pPr>
        <w:tabs>
          <w:tab w:val="left" w:pos="274"/>
        </w:tabs>
        <w:ind w:left="603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664C03"/>
    <w:multiLevelType w:val="hybridMultilevel"/>
    <w:tmpl w:val="41CC9512"/>
    <w:lvl w:ilvl="0" w:tplc="E28A6FF4">
      <w:start w:val="1"/>
      <w:numFmt w:val="bullet"/>
      <w:lvlText w:val="·"/>
      <w:lvlJc w:val="left"/>
      <w:pPr>
        <w:ind w:left="321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767A0C">
      <w:start w:val="1"/>
      <w:numFmt w:val="bullet"/>
      <w:lvlText w:val="o"/>
      <w:lvlJc w:val="left"/>
      <w:pPr>
        <w:tabs>
          <w:tab w:val="left" w:pos="360"/>
        </w:tabs>
        <w:ind w:left="10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B69172">
      <w:start w:val="1"/>
      <w:numFmt w:val="bullet"/>
      <w:lvlText w:val="▪"/>
      <w:lvlJc w:val="left"/>
      <w:pPr>
        <w:tabs>
          <w:tab w:val="left" w:pos="360"/>
        </w:tabs>
        <w:ind w:left="18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4943416">
      <w:start w:val="1"/>
      <w:numFmt w:val="bullet"/>
      <w:lvlText w:val="·"/>
      <w:lvlJc w:val="left"/>
      <w:pPr>
        <w:tabs>
          <w:tab w:val="left" w:pos="360"/>
        </w:tabs>
        <w:ind w:left="25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F0C892">
      <w:start w:val="1"/>
      <w:numFmt w:val="bullet"/>
      <w:lvlText w:val="o"/>
      <w:lvlJc w:val="left"/>
      <w:pPr>
        <w:tabs>
          <w:tab w:val="left" w:pos="360"/>
        </w:tabs>
        <w:ind w:left="32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DA1630">
      <w:start w:val="1"/>
      <w:numFmt w:val="bullet"/>
      <w:lvlText w:val="▪"/>
      <w:lvlJc w:val="left"/>
      <w:pPr>
        <w:tabs>
          <w:tab w:val="left" w:pos="36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724BFA">
      <w:start w:val="1"/>
      <w:numFmt w:val="bullet"/>
      <w:lvlText w:val="·"/>
      <w:lvlJc w:val="left"/>
      <w:pPr>
        <w:tabs>
          <w:tab w:val="left" w:pos="360"/>
        </w:tabs>
        <w:ind w:left="46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2A2C986">
      <w:start w:val="1"/>
      <w:numFmt w:val="bullet"/>
      <w:lvlText w:val="o"/>
      <w:lvlJc w:val="left"/>
      <w:pPr>
        <w:tabs>
          <w:tab w:val="left" w:pos="36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A26C6">
      <w:start w:val="1"/>
      <w:numFmt w:val="bullet"/>
      <w:lvlText w:val="▪"/>
      <w:lvlJc w:val="left"/>
      <w:pPr>
        <w:tabs>
          <w:tab w:val="left" w:pos="36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7507222"/>
    <w:multiLevelType w:val="hybridMultilevel"/>
    <w:tmpl w:val="7870E0EC"/>
    <w:lvl w:ilvl="0" w:tplc="2E78213A">
      <w:start w:val="1"/>
      <w:numFmt w:val="bullet"/>
      <w:lvlText w:val="·"/>
      <w:lvlJc w:val="left"/>
      <w:pPr>
        <w:ind w:left="3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18CEB6">
      <w:start w:val="1"/>
      <w:numFmt w:val="bullet"/>
      <w:lvlText w:val="o"/>
      <w:lvlJc w:val="left"/>
      <w:pPr>
        <w:tabs>
          <w:tab w:val="left" w:pos="360"/>
        </w:tabs>
        <w:ind w:left="108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6802">
      <w:start w:val="1"/>
      <w:numFmt w:val="bullet"/>
      <w:lvlText w:val="▪"/>
      <w:lvlJc w:val="left"/>
      <w:pPr>
        <w:tabs>
          <w:tab w:val="left" w:pos="360"/>
        </w:tabs>
        <w:ind w:left="18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8223336">
      <w:start w:val="1"/>
      <w:numFmt w:val="bullet"/>
      <w:lvlText w:val="·"/>
      <w:lvlJc w:val="left"/>
      <w:pPr>
        <w:tabs>
          <w:tab w:val="left" w:pos="360"/>
        </w:tabs>
        <w:ind w:left="252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842196">
      <w:start w:val="1"/>
      <w:numFmt w:val="bullet"/>
      <w:lvlText w:val="o"/>
      <w:lvlJc w:val="left"/>
      <w:pPr>
        <w:tabs>
          <w:tab w:val="left" w:pos="360"/>
        </w:tabs>
        <w:ind w:left="324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727836">
      <w:start w:val="1"/>
      <w:numFmt w:val="bullet"/>
      <w:lvlText w:val="▪"/>
      <w:lvlJc w:val="left"/>
      <w:pPr>
        <w:tabs>
          <w:tab w:val="left" w:pos="360"/>
        </w:tabs>
        <w:ind w:left="396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0AF02E">
      <w:start w:val="1"/>
      <w:numFmt w:val="bullet"/>
      <w:lvlText w:val="·"/>
      <w:lvlJc w:val="left"/>
      <w:pPr>
        <w:tabs>
          <w:tab w:val="left" w:pos="360"/>
        </w:tabs>
        <w:ind w:left="468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8F0C030">
      <w:start w:val="1"/>
      <w:numFmt w:val="bullet"/>
      <w:lvlText w:val="o"/>
      <w:lvlJc w:val="left"/>
      <w:pPr>
        <w:tabs>
          <w:tab w:val="left" w:pos="360"/>
        </w:tabs>
        <w:ind w:left="540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D4E372">
      <w:start w:val="1"/>
      <w:numFmt w:val="bullet"/>
      <w:lvlText w:val="▪"/>
      <w:lvlJc w:val="left"/>
      <w:pPr>
        <w:tabs>
          <w:tab w:val="left" w:pos="360"/>
        </w:tabs>
        <w:ind w:left="6120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D457E5F"/>
    <w:multiLevelType w:val="hybridMultilevel"/>
    <w:tmpl w:val="BCD02D14"/>
    <w:lvl w:ilvl="0" w:tplc="BC58F10A">
      <w:start w:val="1"/>
      <w:numFmt w:val="bullet"/>
      <w:lvlText w:val="·"/>
      <w:lvlJc w:val="left"/>
      <w:pPr>
        <w:ind w:left="368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CC54C2">
      <w:start w:val="1"/>
      <w:numFmt w:val="bullet"/>
      <w:lvlText w:val="o"/>
      <w:lvlJc w:val="left"/>
      <w:pPr>
        <w:tabs>
          <w:tab w:val="left" w:pos="368"/>
        </w:tabs>
        <w:ind w:left="1088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C64492">
      <w:start w:val="1"/>
      <w:numFmt w:val="bullet"/>
      <w:lvlText w:val="▪"/>
      <w:lvlJc w:val="left"/>
      <w:pPr>
        <w:tabs>
          <w:tab w:val="left" w:pos="368"/>
        </w:tabs>
        <w:ind w:left="1808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A468DE">
      <w:start w:val="1"/>
      <w:numFmt w:val="bullet"/>
      <w:lvlText w:val="·"/>
      <w:lvlJc w:val="left"/>
      <w:pPr>
        <w:tabs>
          <w:tab w:val="left" w:pos="368"/>
        </w:tabs>
        <w:ind w:left="2528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902B16">
      <w:start w:val="1"/>
      <w:numFmt w:val="bullet"/>
      <w:lvlText w:val="o"/>
      <w:lvlJc w:val="left"/>
      <w:pPr>
        <w:tabs>
          <w:tab w:val="left" w:pos="368"/>
        </w:tabs>
        <w:ind w:left="3248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547504">
      <w:start w:val="1"/>
      <w:numFmt w:val="bullet"/>
      <w:lvlText w:val="▪"/>
      <w:lvlJc w:val="left"/>
      <w:pPr>
        <w:tabs>
          <w:tab w:val="left" w:pos="368"/>
        </w:tabs>
        <w:ind w:left="3968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C9EA910">
      <w:start w:val="1"/>
      <w:numFmt w:val="bullet"/>
      <w:lvlText w:val="·"/>
      <w:lvlJc w:val="left"/>
      <w:pPr>
        <w:tabs>
          <w:tab w:val="left" w:pos="368"/>
        </w:tabs>
        <w:ind w:left="4688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BEEB1A">
      <w:start w:val="1"/>
      <w:numFmt w:val="bullet"/>
      <w:lvlText w:val="o"/>
      <w:lvlJc w:val="left"/>
      <w:pPr>
        <w:tabs>
          <w:tab w:val="left" w:pos="368"/>
        </w:tabs>
        <w:ind w:left="5408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46FA6">
      <w:start w:val="1"/>
      <w:numFmt w:val="bullet"/>
      <w:lvlText w:val="▪"/>
      <w:lvlJc w:val="left"/>
      <w:pPr>
        <w:tabs>
          <w:tab w:val="left" w:pos="368"/>
        </w:tabs>
        <w:ind w:left="6128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DD96BE8"/>
    <w:multiLevelType w:val="hybridMultilevel"/>
    <w:tmpl w:val="1F3CC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F4CAC"/>
    <w:multiLevelType w:val="hybridMultilevel"/>
    <w:tmpl w:val="037AA6F2"/>
    <w:lvl w:ilvl="0" w:tplc="DF7C4EF4">
      <w:start w:val="1"/>
      <w:numFmt w:val="bullet"/>
      <w:lvlText w:val="·"/>
      <w:lvlJc w:val="left"/>
      <w:pPr>
        <w:ind w:left="317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2AA442">
      <w:start w:val="1"/>
      <w:numFmt w:val="bullet"/>
      <w:lvlText w:val="o"/>
      <w:lvlJc w:val="left"/>
      <w:pPr>
        <w:tabs>
          <w:tab w:val="left" w:pos="317"/>
        </w:tabs>
        <w:ind w:left="1037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8E3BC4">
      <w:start w:val="1"/>
      <w:numFmt w:val="bullet"/>
      <w:lvlText w:val="▪"/>
      <w:lvlJc w:val="left"/>
      <w:pPr>
        <w:tabs>
          <w:tab w:val="left" w:pos="317"/>
        </w:tabs>
        <w:ind w:left="1757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96F35A">
      <w:start w:val="1"/>
      <w:numFmt w:val="bullet"/>
      <w:lvlText w:val="·"/>
      <w:lvlJc w:val="left"/>
      <w:pPr>
        <w:tabs>
          <w:tab w:val="left" w:pos="317"/>
        </w:tabs>
        <w:ind w:left="2477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70BEC4">
      <w:start w:val="1"/>
      <w:numFmt w:val="bullet"/>
      <w:lvlText w:val="o"/>
      <w:lvlJc w:val="left"/>
      <w:pPr>
        <w:tabs>
          <w:tab w:val="left" w:pos="317"/>
        </w:tabs>
        <w:ind w:left="3197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7EF468">
      <w:start w:val="1"/>
      <w:numFmt w:val="bullet"/>
      <w:lvlText w:val="▪"/>
      <w:lvlJc w:val="left"/>
      <w:pPr>
        <w:tabs>
          <w:tab w:val="left" w:pos="317"/>
        </w:tabs>
        <w:ind w:left="3917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C861E0">
      <w:start w:val="1"/>
      <w:numFmt w:val="bullet"/>
      <w:lvlText w:val="·"/>
      <w:lvlJc w:val="left"/>
      <w:pPr>
        <w:tabs>
          <w:tab w:val="left" w:pos="317"/>
        </w:tabs>
        <w:ind w:left="4637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964A70">
      <w:start w:val="1"/>
      <w:numFmt w:val="bullet"/>
      <w:lvlText w:val="o"/>
      <w:lvlJc w:val="left"/>
      <w:pPr>
        <w:tabs>
          <w:tab w:val="left" w:pos="317"/>
        </w:tabs>
        <w:ind w:left="5357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FB0C5BA">
      <w:start w:val="1"/>
      <w:numFmt w:val="bullet"/>
      <w:lvlText w:val="▪"/>
      <w:lvlJc w:val="left"/>
      <w:pPr>
        <w:tabs>
          <w:tab w:val="left" w:pos="317"/>
        </w:tabs>
        <w:ind w:left="6077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45514D5"/>
    <w:multiLevelType w:val="hybridMultilevel"/>
    <w:tmpl w:val="CE54EF0A"/>
    <w:lvl w:ilvl="0" w:tplc="F012938A">
      <w:start w:val="1"/>
      <w:numFmt w:val="bullet"/>
      <w:lvlText w:val="·"/>
      <w:lvlJc w:val="left"/>
      <w:pPr>
        <w:tabs>
          <w:tab w:val="num" w:pos="317"/>
        </w:tabs>
        <w:ind w:left="360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84F23C">
      <w:start w:val="1"/>
      <w:numFmt w:val="bullet"/>
      <w:lvlText w:val="o"/>
      <w:lvlJc w:val="left"/>
      <w:pPr>
        <w:tabs>
          <w:tab w:val="left" w:pos="317"/>
          <w:tab w:val="num" w:pos="1080"/>
        </w:tabs>
        <w:ind w:left="112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DC470E">
      <w:start w:val="1"/>
      <w:numFmt w:val="bullet"/>
      <w:lvlText w:val="▪"/>
      <w:lvlJc w:val="left"/>
      <w:pPr>
        <w:tabs>
          <w:tab w:val="left" w:pos="317"/>
          <w:tab w:val="num" w:pos="1800"/>
        </w:tabs>
        <w:ind w:left="184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4080A6">
      <w:start w:val="1"/>
      <w:numFmt w:val="bullet"/>
      <w:lvlText w:val="·"/>
      <w:lvlJc w:val="left"/>
      <w:pPr>
        <w:tabs>
          <w:tab w:val="left" w:pos="317"/>
          <w:tab w:val="num" w:pos="2520"/>
        </w:tabs>
        <w:ind w:left="2563" w:hanging="2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72FFB2">
      <w:start w:val="1"/>
      <w:numFmt w:val="bullet"/>
      <w:lvlText w:val="o"/>
      <w:lvlJc w:val="left"/>
      <w:pPr>
        <w:tabs>
          <w:tab w:val="left" w:pos="317"/>
          <w:tab w:val="num" w:pos="3240"/>
        </w:tabs>
        <w:ind w:left="328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9E4B3C">
      <w:start w:val="1"/>
      <w:numFmt w:val="bullet"/>
      <w:lvlText w:val="▪"/>
      <w:lvlJc w:val="left"/>
      <w:pPr>
        <w:tabs>
          <w:tab w:val="left" w:pos="317"/>
          <w:tab w:val="num" w:pos="3960"/>
        </w:tabs>
        <w:ind w:left="400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68DB44">
      <w:start w:val="1"/>
      <w:numFmt w:val="bullet"/>
      <w:lvlText w:val="·"/>
      <w:lvlJc w:val="left"/>
      <w:pPr>
        <w:tabs>
          <w:tab w:val="left" w:pos="317"/>
          <w:tab w:val="num" w:pos="4680"/>
        </w:tabs>
        <w:ind w:left="4723" w:hanging="2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D46E8DE">
      <w:start w:val="1"/>
      <w:numFmt w:val="bullet"/>
      <w:lvlText w:val="o"/>
      <w:lvlJc w:val="left"/>
      <w:pPr>
        <w:tabs>
          <w:tab w:val="left" w:pos="317"/>
          <w:tab w:val="num" w:pos="5400"/>
        </w:tabs>
        <w:ind w:left="544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968058">
      <w:start w:val="1"/>
      <w:numFmt w:val="bullet"/>
      <w:lvlText w:val="▪"/>
      <w:lvlJc w:val="left"/>
      <w:pPr>
        <w:tabs>
          <w:tab w:val="left" w:pos="317"/>
          <w:tab w:val="num" w:pos="6120"/>
        </w:tabs>
        <w:ind w:left="6163" w:hanging="2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5487C2A"/>
    <w:multiLevelType w:val="hybridMultilevel"/>
    <w:tmpl w:val="665E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0C51"/>
    <w:multiLevelType w:val="hybridMultilevel"/>
    <w:tmpl w:val="5798B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61C95"/>
    <w:multiLevelType w:val="hybridMultilevel"/>
    <w:tmpl w:val="83B09904"/>
    <w:lvl w:ilvl="0" w:tplc="A08E099C">
      <w:start w:val="1"/>
      <w:numFmt w:val="bullet"/>
      <w:lvlText w:val="·"/>
      <w:lvlJc w:val="left"/>
      <w:pPr>
        <w:tabs>
          <w:tab w:val="num" w:pos="368"/>
        </w:tabs>
        <w:ind w:left="411" w:hanging="31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76AE1A">
      <w:start w:val="1"/>
      <w:numFmt w:val="bullet"/>
      <w:lvlText w:val="o"/>
      <w:lvlJc w:val="left"/>
      <w:pPr>
        <w:tabs>
          <w:tab w:val="left" w:pos="368"/>
          <w:tab w:val="num" w:pos="1131"/>
        </w:tabs>
        <w:ind w:left="11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6EC8922">
      <w:start w:val="1"/>
      <w:numFmt w:val="bullet"/>
      <w:lvlText w:val="▪"/>
      <w:lvlJc w:val="left"/>
      <w:pPr>
        <w:tabs>
          <w:tab w:val="left" w:pos="368"/>
          <w:tab w:val="num" w:pos="1851"/>
        </w:tabs>
        <w:ind w:left="1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AC5516">
      <w:start w:val="1"/>
      <w:numFmt w:val="bullet"/>
      <w:lvlText w:val="·"/>
      <w:lvlJc w:val="left"/>
      <w:pPr>
        <w:tabs>
          <w:tab w:val="left" w:pos="368"/>
          <w:tab w:val="num" w:pos="2571"/>
        </w:tabs>
        <w:ind w:left="261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1AE5E8">
      <w:start w:val="1"/>
      <w:numFmt w:val="bullet"/>
      <w:lvlText w:val="o"/>
      <w:lvlJc w:val="left"/>
      <w:pPr>
        <w:tabs>
          <w:tab w:val="left" w:pos="368"/>
          <w:tab w:val="num" w:pos="3291"/>
        </w:tabs>
        <w:ind w:left="33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A67A0A">
      <w:start w:val="1"/>
      <w:numFmt w:val="bullet"/>
      <w:lvlText w:val="▪"/>
      <w:lvlJc w:val="left"/>
      <w:pPr>
        <w:tabs>
          <w:tab w:val="left" w:pos="368"/>
          <w:tab w:val="num" w:pos="4011"/>
        </w:tabs>
        <w:ind w:left="40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100EA0">
      <w:start w:val="1"/>
      <w:numFmt w:val="bullet"/>
      <w:lvlText w:val="·"/>
      <w:lvlJc w:val="left"/>
      <w:pPr>
        <w:tabs>
          <w:tab w:val="left" w:pos="368"/>
          <w:tab w:val="num" w:pos="4731"/>
        </w:tabs>
        <w:ind w:left="477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99C104A">
      <w:start w:val="1"/>
      <w:numFmt w:val="bullet"/>
      <w:lvlText w:val="o"/>
      <w:lvlJc w:val="left"/>
      <w:pPr>
        <w:tabs>
          <w:tab w:val="left" w:pos="368"/>
          <w:tab w:val="num" w:pos="5451"/>
        </w:tabs>
        <w:ind w:left="54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327752">
      <w:start w:val="1"/>
      <w:numFmt w:val="bullet"/>
      <w:lvlText w:val="▪"/>
      <w:lvlJc w:val="left"/>
      <w:pPr>
        <w:tabs>
          <w:tab w:val="left" w:pos="368"/>
          <w:tab w:val="num" w:pos="6171"/>
        </w:tabs>
        <w:ind w:left="621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7043228"/>
    <w:multiLevelType w:val="hybridMultilevel"/>
    <w:tmpl w:val="C50CDB64"/>
    <w:lvl w:ilvl="0" w:tplc="05620124">
      <w:start w:val="1"/>
      <w:numFmt w:val="bullet"/>
      <w:lvlText w:val="·"/>
      <w:lvlJc w:val="left"/>
      <w:pPr>
        <w:ind w:left="231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1C045A">
      <w:start w:val="1"/>
      <w:numFmt w:val="bullet"/>
      <w:lvlText w:val="o"/>
      <w:lvlJc w:val="left"/>
      <w:pPr>
        <w:tabs>
          <w:tab w:val="left" w:pos="231"/>
        </w:tabs>
        <w:ind w:left="951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96E2E08">
      <w:start w:val="1"/>
      <w:numFmt w:val="bullet"/>
      <w:lvlText w:val="▪"/>
      <w:lvlJc w:val="left"/>
      <w:pPr>
        <w:tabs>
          <w:tab w:val="left" w:pos="231"/>
        </w:tabs>
        <w:ind w:left="1671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F741316">
      <w:start w:val="1"/>
      <w:numFmt w:val="bullet"/>
      <w:lvlText w:val="·"/>
      <w:lvlJc w:val="left"/>
      <w:pPr>
        <w:tabs>
          <w:tab w:val="left" w:pos="231"/>
        </w:tabs>
        <w:ind w:left="2391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04F38A">
      <w:start w:val="1"/>
      <w:numFmt w:val="bullet"/>
      <w:lvlText w:val="o"/>
      <w:lvlJc w:val="left"/>
      <w:pPr>
        <w:tabs>
          <w:tab w:val="left" w:pos="231"/>
        </w:tabs>
        <w:ind w:left="3111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7AE2C0">
      <w:start w:val="1"/>
      <w:numFmt w:val="bullet"/>
      <w:lvlText w:val="▪"/>
      <w:lvlJc w:val="left"/>
      <w:pPr>
        <w:tabs>
          <w:tab w:val="left" w:pos="231"/>
        </w:tabs>
        <w:ind w:left="3831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62C88A">
      <w:start w:val="1"/>
      <w:numFmt w:val="bullet"/>
      <w:lvlText w:val="·"/>
      <w:lvlJc w:val="left"/>
      <w:pPr>
        <w:tabs>
          <w:tab w:val="left" w:pos="231"/>
        </w:tabs>
        <w:ind w:left="4551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12841C">
      <w:start w:val="1"/>
      <w:numFmt w:val="bullet"/>
      <w:lvlText w:val="o"/>
      <w:lvlJc w:val="left"/>
      <w:pPr>
        <w:tabs>
          <w:tab w:val="left" w:pos="231"/>
        </w:tabs>
        <w:ind w:left="5271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22D6D6">
      <w:start w:val="1"/>
      <w:numFmt w:val="bullet"/>
      <w:lvlText w:val="▪"/>
      <w:lvlJc w:val="left"/>
      <w:pPr>
        <w:tabs>
          <w:tab w:val="left" w:pos="231"/>
        </w:tabs>
        <w:ind w:left="5991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A7D52EA"/>
    <w:multiLevelType w:val="hybridMultilevel"/>
    <w:tmpl w:val="65E0B96C"/>
    <w:lvl w:ilvl="0" w:tplc="D5022E28">
      <w:start w:val="1"/>
      <w:numFmt w:val="bullet"/>
      <w:lvlText w:val="·"/>
      <w:lvlJc w:val="left"/>
      <w:pPr>
        <w:ind w:left="274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18EBE6A">
      <w:start w:val="1"/>
      <w:numFmt w:val="bullet"/>
      <w:lvlText w:val="o"/>
      <w:lvlJc w:val="left"/>
      <w:pPr>
        <w:ind w:left="99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2660BA4">
      <w:start w:val="1"/>
      <w:numFmt w:val="bullet"/>
      <w:lvlText w:val="▪"/>
      <w:lvlJc w:val="left"/>
      <w:pPr>
        <w:ind w:left="171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2F118">
      <w:start w:val="1"/>
      <w:numFmt w:val="bullet"/>
      <w:lvlText w:val="·"/>
      <w:lvlJc w:val="left"/>
      <w:pPr>
        <w:ind w:left="2434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184D26">
      <w:start w:val="1"/>
      <w:numFmt w:val="bullet"/>
      <w:lvlText w:val="o"/>
      <w:lvlJc w:val="left"/>
      <w:pPr>
        <w:ind w:left="315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A8EDA6">
      <w:start w:val="1"/>
      <w:numFmt w:val="bullet"/>
      <w:lvlText w:val="▪"/>
      <w:lvlJc w:val="left"/>
      <w:pPr>
        <w:ind w:left="387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524545C">
      <w:start w:val="1"/>
      <w:numFmt w:val="bullet"/>
      <w:lvlText w:val="·"/>
      <w:lvlJc w:val="left"/>
      <w:pPr>
        <w:ind w:left="4594" w:hanging="18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AF2A4">
      <w:start w:val="1"/>
      <w:numFmt w:val="bullet"/>
      <w:lvlText w:val="o"/>
      <w:lvlJc w:val="left"/>
      <w:pPr>
        <w:ind w:left="531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C69AC4">
      <w:start w:val="1"/>
      <w:numFmt w:val="bullet"/>
      <w:lvlText w:val="▪"/>
      <w:lvlJc w:val="left"/>
      <w:pPr>
        <w:ind w:left="6034" w:hanging="18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92021112">
    <w:abstractNumId w:val="11"/>
  </w:num>
  <w:num w:numId="2" w16cid:durableId="1554267335">
    <w:abstractNumId w:val="1"/>
  </w:num>
  <w:num w:numId="3" w16cid:durableId="1680040741">
    <w:abstractNumId w:val="11"/>
    <w:lvlOverride w:ilvl="0">
      <w:lvl w:ilvl="0" w:tplc="05620124">
        <w:start w:val="1"/>
        <w:numFmt w:val="bullet"/>
        <w:lvlText w:val="·"/>
        <w:lvlJc w:val="left"/>
        <w:pPr>
          <w:ind w:left="274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1C045A">
        <w:start w:val="1"/>
        <w:numFmt w:val="bullet"/>
        <w:lvlText w:val="o"/>
        <w:lvlJc w:val="left"/>
        <w:pPr>
          <w:tabs>
            <w:tab w:val="left" w:pos="274"/>
          </w:tabs>
          <w:ind w:left="994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96E2E08">
        <w:start w:val="1"/>
        <w:numFmt w:val="bullet"/>
        <w:lvlText w:val="▪"/>
        <w:lvlJc w:val="left"/>
        <w:pPr>
          <w:tabs>
            <w:tab w:val="left" w:pos="274"/>
          </w:tabs>
          <w:ind w:left="1714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F741316">
        <w:start w:val="1"/>
        <w:numFmt w:val="bullet"/>
        <w:lvlText w:val="·"/>
        <w:lvlJc w:val="left"/>
        <w:pPr>
          <w:tabs>
            <w:tab w:val="left" w:pos="274"/>
          </w:tabs>
          <w:ind w:left="2434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C04F38A">
        <w:start w:val="1"/>
        <w:numFmt w:val="bullet"/>
        <w:lvlText w:val="o"/>
        <w:lvlJc w:val="left"/>
        <w:pPr>
          <w:tabs>
            <w:tab w:val="left" w:pos="274"/>
          </w:tabs>
          <w:ind w:left="3154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7AE2C0">
        <w:start w:val="1"/>
        <w:numFmt w:val="bullet"/>
        <w:lvlText w:val="▪"/>
        <w:lvlJc w:val="left"/>
        <w:pPr>
          <w:tabs>
            <w:tab w:val="left" w:pos="274"/>
          </w:tabs>
          <w:ind w:left="3874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B62C88A">
        <w:start w:val="1"/>
        <w:numFmt w:val="bullet"/>
        <w:lvlText w:val="·"/>
        <w:lvlJc w:val="left"/>
        <w:pPr>
          <w:tabs>
            <w:tab w:val="left" w:pos="274"/>
          </w:tabs>
          <w:ind w:left="4594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212841C">
        <w:start w:val="1"/>
        <w:numFmt w:val="bullet"/>
        <w:lvlText w:val="o"/>
        <w:lvlJc w:val="left"/>
        <w:pPr>
          <w:tabs>
            <w:tab w:val="left" w:pos="274"/>
          </w:tabs>
          <w:ind w:left="5314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122D6D6">
        <w:start w:val="1"/>
        <w:numFmt w:val="bullet"/>
        <w:lvlText w:val="▪"/>
        <w:lvlJc w:val="left"/>
        <w:pPr>
          <w:tabs>
            <w:tab w:val="left" w:pos="274"/>
          </w:tabs>
          <w:ind w:left="6034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799251832">
    <w:abstractNumId w:val="10"/>
  </w:num>
  <w:num w:numId="5" w16cid:durableId="1841894035">
    <w:abstractNumId w:val="0"/>
  </w:num>
  <w:num w:numId="6" w16cid:durableId="2003579349">
    <w:abstractNumId w:val="7"/>
  </w:num>
  <w:num w:numId="7" w16cid:durableId="2098817505">
    <w:abstractNumId w:val="12"/>
  </w:num>
  <w:num w:numId="8" w16cid:durableId="2116822618">
    <w:abstractNumId w:val="2"/>
  </w:num>
  <w:num w:numId="9" w16cid:durableId="2117019341">
    <w:abstractNumId w:val="5"/>
  </w:num>
  <w:num w:numId="10" w16cid:durableId="221253754">
    <w:abstractNumId w:val="6"/>
  </w:num>
  <w:num w:numId="11" w16cid:durableId="284506757">
    <w:abstractNumId w:val="4"/>
  </w:num>
  <w:num w:numId="12" w16cid:durableId="301159374">
    <w:abstractNumId w:val="8"/>
  </w:num>
  <w:num w:numId="13" w16cid:durableId="54593553">
    <w:abstractNumId w:val="3"/>
  </w:num>
  <w:num w:numId="14" w16cid:durableId="746421812">
    <w:abstractNumId w:val="3"/>
    <w:lvlOverride w:ilvl="0">
      <w:lvl w:ilvl="0" w:tplc="2E78213A">
        <w:start w:val="1"/>
        <w:numFmt w:val="bullet"/>
        <w:lvlText w:val="·"/>
        <w:lvlJc w:val="left"/>
        <w:pPr>
          <w:tabs>
            <w:tab w:val="left" w:pos="720"/>
          </w:tabs>
          <w:ind w:left="360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618CEB6">
        <w:start w:val="1"/>
        <w:numFmt w:val="bullet"/>
        <w:lvlText w:val="o"/>
        <w:lvlJc w:val="left"/>
        <w:pPr>
          <w:tabs>
            <w:tab w:val="left" w:pos="720"/>
          </w:tabs>
          <w:ind w:left="108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8906802">
        <w:start w:val="1"/>
        <w:numFmt w:val="bullet"/>
        <w:lvlText w:val="▪"/>
        <w:lvlJc w:val="left"/>
        <w:pPr>
          <w:tabs>
            <w:tab w:val="left" w:pos="720"/>
          </w:tabs>
          <w:ind w:left="180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8223336">
        <w:start w:val="1"/>
        <w:numFmt w:val="bullet"/>
        <w:lvlText w:val="·"/>
        <w:lvlJc w:val="left"/>
        <w:pPr>
          <w:tabs>
            <w:tab w:val="left" w:pos="720"/>
          </w:tabs>
          <w:ind w:left="2520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B842196">
        <w:start w:val="1"/>
        <w:numFmt w:val="bullet"/>
        <w:lvlText w:val="o"/>
        <w:lvlJc w:val="left"/>
        <w:pPr>
          <w:tabs>
            <w:tab w:val="left" w:pos="720"/>
          </w:tabs>
          <w:ind w:left="324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727836">
        <w:start w:val="1"/>
        <w:numFmt w:val="bullet"/>
        <w:lvlText w:val="▪"/>
        <w:lvlJc w:val="left"/>
        <w:pPr>
          <w:tabs>
            <w:tab w:val="left" w:pos="720"/>
          </w:tabs>
          <w:ind w:left="396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0AF02E">
        <w:start w:val="1"/>
        <w:numFmt w:val="bullet"/>
        <w:lvlText w:val="·"/>
        <w:lvlJc w:val="left"/>
        <w:pPr>
          <w:tabs>
            <w:tab w:val="left" w:pos="720"/>
          </w:tabs>
          <w:ind w:left="4680" w:hanging="18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F0C030">
        <w:start w:val="1"/>
        <w:numFmt w:val="bullet"/>
        <w:lvlText w:val="o"/>
        <w:lvlJc w:val="left"/>
        <w:pPr>
          <w:tabs>
            <w:tab w:val="left" w:pos="720"/>
          </w:tabs>
          <w:ind w:left="540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9D4E372">
        <w:start w:val="1"/>
        <w:numFmt w:val="bullet"/>
        <w:lvlText w:val="▪"/>
        <w:lvlJc w:val="left"/>
        <w:pPr>
          <w:tabs>
            <w:tab w:val="left" w:pos="720"/>
          </w:tabs>
          <w:ind w:left="6120" w:hanging="18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7475761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17B"/>
    <w:rsid w:val="00012C56"/>
    <w:rsid w:val="0001536E"/>
    <w:rsid w:val="00020890"/>
    <w:rsid w:val="000213EE"/>
    <w:rsid w:val="0002719D"/>
    <w:rsid w:val="000320FE"/>
    <w:rsid w:val="00035AB1"/>
    <w:rsid w:val="00037DBD"/>
    <w:rsid w:val="00056CC1"/>
    <w:rsid w:val="00083829"/>
    <w:rsid w:val="0009564F"/>
    <w:rsid w:val="00095FDC"/>
    <w:rsid w:val="000A1DD8"/>
    <w:rsid w:val="000A3F2C"/>
    <w:rsid w:val="000B233B"/>
    <w:rsid w:val="000B2C63"/>
    <w:rsid w:val="000B3721"/>
    <w:rsid w:val="000B3DC5"/>
    <w:rsid w:val="000C329C"/>
    <w:rsid w:val="000D1CE0"/>
    <w:rsid w:val="000D6364"/>
    <w:rsid w:val="000E65CA"/>
    <w:rsid w:val="000F745A"/>
    <w:rsid w:val="00103E51"/>
    <w:rsid w:val="0011424D"/>
    <w:rsid w:val="001151D1"/>
    <w:rsid w:val="00123B78"/>
    <w:rsid w:val="0012617B"/>
    <w:rsid w:val="00161463"/>
    <w:rsid w:val="001646D4"/>
    <w:rsid w:val="00173744"/>
    <w:rsid w:val="00176F04"/>
    <w:rsid w:val="001A3584"/>
    <w:rsid w:val="001B6580"/>
    <w:rsid w:val="001D1E73"/>
    <w:rsid w:val="001D482B"/>
    <w:rsid w:val="001E7649"/>
    <w:rsid w:val="00212CAA"/>
    <w:rsid w:val="0022261A"/>
    <w:rsid w:val="00224A59"/>
    <w:rsid w:val="00233AB9"/>
    <w:rsid w:val="00236E92"/>
    <w:rsid w:val="00252560"/>
    <w:rsid w:val="00253556"/>
    <w:rsid w:val="00254399"/>
    <w:rsid w:val="002700AF"/>
    <w:rsid w:val="00271408"/>
    <w:rsid w:val="00274E17"/>
    <w:rsid w:val="00276142"/>
    <w:rsid w:val="0028709F"/>
    <w:rsid w:val="00293EC0"/>
    <w:rsid w:val="002961D1"/>
    <w:rsid w:val="00297E49"/>
    <w:rsid w:val="002A1883"/>
    <w:rsid w:val="002D55DB"/>
    <w:rsid w:val="002E1BD3"/>
    <w:rsid w:val="002F4ACA"/>
    <w:rsid w:val="00302448"/>
    <w:rsid w:val="00307D8C"/>
    <w:rsid w:val="003129F3"/>
    <w:rsid w:val="00324DB6"/>
    <w:rsid w:val="00331D0E"/>
    <w:rsid w:val="00343104"/>
    <w:rsid w:val="003627BF"/>
    <w:rsid w:val="00365851"/>
    <w:rsid w:val="0037054F"/>
    <w:rsid w:val="00374C3B"/>
    <w:rsid w:val="00377403"/>
    <w:rsid w:val="00384FBB"/>
    <w:rsid w:val="00392E15"/>
    <w:rsid w:val="003939EC"/>
    <w:rsid w:val="0039480A"/>
    <w:rsid w:val="003B1E8A"/>
    <w:rsid w:val="003B60DA"/>
    <w:rsid w:val="003E4CEB"/>
    <w:rsid w:val="003E7238"/>
    <w:rsid w:val="003E74E6"/>
    <w:rsid w:val="003E7F3B"/>
    <w:rsid w:val="003F1493"/>
    <w:rsid w:val="00401FB7"/>
    <w:rsid w:val="00406672"/>
    <w:rsid w:val="00410787"/>
    <w:rsid w:val="00411EA5"/>
    <w:rsid w:val="00435DAA"/>
    <w:rsid w:val="00436092"/>
    <w:rsid w:val="00437DBC"/>
    <w:rsid w:val="0044029B"/>
    <w:rsid w:val="00445326"/>
    <w:rsid w:val="004463C9"/>
    <w:rsid w:val="00451D5F"/>
    <w:rsid w:val="00453B9A"/>
    <w:rsid w:val="00473638"/>
    <w:rsid w:val="004808E5"/>
    <w:rsid w:val="004B5CE1"/>
    <w:rsid w:val="004D4BF9"/>
    <w:rsid w:val="004F5D02"/>
    <w:rsid w:val="00515566"/>
    <w:rsid w:val="005167FA"/>
    <w:rsid w:val="00521EF5"/>
    <w:rsid w:val="0054185E"/>
    <w:rsid w:val="00543510"/>
    <w:rsid w:val="00560791"/>
    <w:rsid w:val="00565466"/>
    <w:rsid w:val="00575018"/>
    <w:rsid w:val="00590446"/>
    <w:rsid w:val="00591569"/>
    <w:rsid w:val="00593191"/>
    <w:rsid w:val="005A1858"/>
    <w:rsid w:val="005B7688"/>
    <w:rsid w:val="005B7804"/>
    <w:rsid w:val="005C27B2"/>
    <w:rsid w:val="005D37CF"/>
    <w:rsid w:val="005F4FD5"/>
    <w:rsid w:val="00620149"/>
    <w:rsid w:val="0062380B"/>
    <w:rsid w:val="00632AEA"/>
    <w:rsid w:val="00651FD0"/>
    <w:rsid w:val="00657D9C"/>
    <w:rsid w:val="00663060"/>
    <w:rsid w:val="0067534D"/>
    <w:rsid w:val="00691053"/>
    <w:rsid w:val="006A6B75"/>
    <w:rsid w:val="006C017B"/>
    <w:rsid w:val="006C503F"/>
    <w:rsid w:val="006C6B3B"/>
    <w:rsid w:val="006D0643"/>
    <w:rsid w:val="006D7971"/>
    <w:rsid w:val="006E39B3"/>
    <w:rsid w:val="006F3D37"/>
    <w:rsid w:val="00712854"/>
    <w:rsid w:val="007152D8"/>
    <w:rsid w:val="0072447F"/>
    <w:rsid w:val="00724C83"/>
    <w:rsid w:val="00730C8A"/>
    <w:rsid w:val="00735304"/>
    <w:rsid w:val="00736077"/>
    <w:rsid w:val="007664F3"/>
    <w:rsid w:val="00773EA2"/>
    <w:rsid w:val="00785A56"/>
    <w:rsid w:val="0079039D"/>
    <w:rsid w:val="007908CB"/>
    <w:rsid w:val="007A3295"/>
    <w:rsid w:val="007A4AA7"/>
    <w:rsid w:val="007B6B3E"/>
    <w:rsid w:val="007C76C5"/>
    <w:rsid w:val="007D44F5"/>
    <w:rsid w:val="007E5215"/>
    <w:rsid w:val="007F0208"/>
    <w:rsid w:val="007F5517"/>
    <w:rsid w:val="00812C32"/>
    <w:rsid w:val="00825DF3"/>
    <w:rsid w:val="00847847"/>
    <w:rsid w:val="00850196"/>
    <w:rsid w:val="0086653C"/>
    <w:rsid w:val="00877FC9"/>
    <w:rsid w:val="00897E63"/>
    <w:rsid w:val="008A1DE0"/>
    <w:rsid w:val="008B1785"/>
    <w:rsid w:val="008B6460"/>
    <w:rsid w:val="008C4604"/>
    <w:rsid w:val="008F76C2"/>
    <w:rsid w:val="009057EF"/>
    <w:rsid w:val="009265DF"/>
    <w:rsid w:val="009658E8"/>
    <w:rsid w:val="00971233"/>
    <w:rsid w:val="009722D4"/>
    <w:rsid w:val="0097320D"/>
    <w:rsid w:val="00982612"/>
    <w:rsid w:val="00990147"/>
    <w:rsid w:val="009A2E99"/>
    <w:rsid w:val="009A37B0"/>
    <w:rsid w:val="009A6E50"/>
    <w:rsid w:val="009B022A"/>
    <w:rsid w:val="009D46D5"/>
    <w:rsid w:val="009D5672"/>
    <w:rsid w:val="009D6FF8"/>
    <w:rsid w:val="009E007B"/>
    <w:rsid w:val="009E1ED3"/>
    <w:rsid w:val="009E266B"/>
    <w:rsid w:val="00A0191C"/>
    <w:rsid w:val="00A078FD"/>
    <w:rsid w:val="00A10A24"/>
    <w:rsid w:val="00A16810"/>
    <w:rsid w:val="00A26623"/>
    <w:rsid w:val="00A34B47"/>
    <w:rsid w:val="00A42DC8"/>
    <w:rsid w:val="00A513E7"/>
    <w:rsid w:val="00A5428C"/>
    <w:rsid w:val="00A66AC0"/>
    <w:rsid w:val="00A7152B"/>
    <w:rsid w:val="00A86EEE"/>
    <w:rsid w:val="00A8753B"/>
    <w:rsid w:val="00A90897"/>
    <w:rsid w:val="00AC7111"/>
    <w:rsid w:val="00AC7BD7"/>
    <w:rsid w:val="00AD00AD"/>
    <w:rsid w:val="00AE0407"/>
    <w:rsid w:val="00AE3B5A"/>
    <w:rsid w:val="00AF504C"/>
    <w:rsid w:val="00AF7B15"/>
    <w:rsid w:val="00B13514"/>
    <w:rsid w:val="00B339EB"/>
    <w:rsid w:val="00B42CDF"/>
    <w:rsid w:val="00B43537"/>
    <w:rsid w:val="00B513F4"/>
    <w:rsid w:val="00B54132"/>
    <w:rsid w:val="00B55A13"/>
    <w:rsid w:val="00B72218"/>
    <w:rsid w:val="00B87566"/>
    <w:rsid w:val="00B97091"/>
    <w:rsid w:val="00BA0FD1"/>
    <w:rsid w:val="00BC6A7E"/>
    <w:rsid w:val="00BC6DD9"/>
    <w:rsid w:val="00BD0FDA"/>
    <w:rsid w:val="00BD4356"/>
    <w:rsid w:val="00BE0367"/>
    <w:rsid w:val="00BE2588"/>
    <w:rsid w:val="00BF0784"/>
    <w:rsid w:val="00BF10CE"/>
    <w:rsid w:val="00BF3C44"/>
    <w:rsid w:val="00C003EA"/>
    <w:rsid w:val="00C20412"/>
    <w:rsid w:val="00C20AF5"/>
    <w:rsid w:val="00C23D54"/>
    <w:rsid w:val="00C332FD"/>
    <w:rsid w:val="00C34FEA"/>
    <w:rsid w:val="00C7510B"/>
    <w:rsid w:val="00C97CD0"/>
    <w:rsid w:val="00CA2BCB"/>
    <w:rsid w:val="00CA4DD4"/>
    <w:rsid w:val="00CB198F"/>
    <w:rsid w:val="00CB2513"/>
    <w:rsid w:val="00CB5EA3"/>
    <w:rsid w:val="00CC382C"/>
    <w:rsid w:val="00CC693F"/>
    <w:rsid w:val="00CD15B7"/>
    <w:rsid w:val="00CE0BFE"/>
    <w:rsid w:val="00CE409C"/>
    <w:rsid w:val="00CE4CC1"/>
    <w:rsid w:val="00CE6069"/>
    <w:rsid w:val="00CF1047"/>
    <w:rsid w:val="00CF7F91"/>
    <w:rsid w:val="00D03045"/>
    <w:rsid w:val="00D10877"/>
    <w:rsid w:val="00D27FFC"/>
    <w:rsid w:val="00D36F5C"/>
    <w:rsid w:val="00D45CA2"/>
    <w:rsid w:val="00D46049"/>
    <w:rsid w:val="00D50F19"/>
    <w:rsid w:val="00D5612E"/>
    <w:rsid w:val="00D574E8"/>
    <w:rsid w:val="00D632BD"/>
    <w:rsid w:val="00D67E5F"/>
    <w:rsid w:val="00D705A0"/>
    <w:rsid w:val="00D71F7F"/>
    <w:rsid w:val="00D73E5A"/>
    <w:rsid w:val="00D75BB7"/>
    <w:rsid w:val="00DA335A"/>
    <w:rsid w:val="00DB41B7"/>
    <w:rsid w:val="00DB556E"/>
    <w:rsid w:val="00DE6658"/>
    <w:rsid w:val="00E12BE4"/>
    <w:rsid w:val="00E1433E"/>
    <w:rsid w:val="00E15E86"/>
    <w:rsid w:val="00E250CA"/>
    <w:rsid w:val="00E36AF2"/>
    <w:rsid w:val="00E426A4"/>
    <w:rsid w:val="00E4338E"/>
    <w:rsid w:val="00E478BB"/>
    <w:rsid w:val="00E47D51"/>
    <w:rsid w:val="00E53315"/>
    <w:rsid w:val="00E552EF"/>
    <w:rsid w:val="00E560F0"/>
    <w:rsid w:val="00E67DA6"/>
    <w:rsid w:val="00E715A6"/>
    <w:rsid w:val="00E741E9"/>
    <w:rsid w:val="00E917D1"/>
    <w:rsid w:val="00E95EF2"/>
    <w:rsid w:val="00ED1E74"/>
    <w:rsid w:val="00EE3DD4"/>
    <w:rsid w:val="00EE5B72"/>
    <w:rsid w:val="00EF4082"/>
    <w:rsid w:val="00EF4A1A"/>
    <w:rsid w:val="00F0739D"/>
    <w:rsid w:val="00F154D3"/>
    <w:rsid w:val="00F26181"/>
    <w:rsid w:val="00F32102"/>
    <w:rsid w:val="00F331D1"/>
    <w:rsid w:val="00F45FD9"/>
    <w:rsid w:val="00F50563"/>
    <w:rsid w:val="00F9437C"/>
    <w:rsid w:val="00FA358D"/>
    <w:rsid w:val="00FA680E"/>
    <w:rsid w:val="00FB41BA"/>
    <w:rsid w:val="00FC2C27"/>
    <w:rsid w:val="00FD2468"/>
    <w:rsid w:val="00FD573D"/>
    <w:rsid w:val="00FE03FB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D410"/>
  <w15:chartTrackingRefBased/>
  <w15:docId w15:val="{F7003591-72CB-4416-BB52-2000C8100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17B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A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mic Sans MS" w:eastAsia="Arial Unicode MS" w:hAnsi="Comic Sans MS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692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Minshall</dc:creator>
  <cp:keywords/>
  <dc:description/>
  <cp:lastModifiedBy>Hannah Minshall</cp:lastModifiedBy>
  <cp:revision>21</cp:revision>
  <cp:lastPrinted>2026-01-07T14:25:00Z</cp:lastPrinted>
  <dcterms:created xsi:type="dcterms:W3CDTF">2026-03-04T14:33:00Z</dcterms:created>
  <dcterms:modified xsi:type="dcterms:W3CDTF">2026-03-10T14:17:00Z</dcterms:modified>
</cp:coreProperties>
</file>